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89" w:rsidRPr="001A0689" w:rsidRDefault="001A0689">
      <w:pPr>
        <w:ind w:firstLine="0"/>
        <w:jc w:val="center"/>
        <w:outlineLvl w:val="0"/>
        <w:rPr>
          <w:sz w:val="20"/>
        </w:rPr>
      </w:pPr>
      <w:r w:rsidRPr="001A0689">
        <w:rPr>
          <w:sz w:val="20"/>
        </w:rPr>
        <w:t>МИНИСТЕРСТВО ПУТЕЙ СООБЩЕНИЯ</w:t>
      </w:r>
    </w:p>
    <w:p w:rsidR="001A0689" w:rsidRPr="001A0689" w:rsidRDefault="001A0689">
      <w:pPr>
        <w:ind w:firstLine="0"/>
        <w:jc w:val="center"/>
        <w:outlineLvl w:val="0"/>
        <w:rPr>
          <w:sz w:val="20"/>
        </w:rPr>
      </w:pPr>
      <w:r w:rsidRPr="001A0689">
        <w:rPr>
          <w:sz w:val="20"/>
        </w:rPr>
        <w:t>РОССИЙСКОЙ ФЕДЕРАЦИИ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</w:p>
    <w:tbl>
      <w:tblPr>
        <w:tblW w:w="0" w:type="auto"/>
        <w:tblLayout w:type="fixed"/>
        <w:tblLook w:val="0000"/>
      </w:tblPr>
      <w:tblGrid>
        <w:gridCol w:w="5353"/>
        <w:gridCol w:w="3768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768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УТВЕРЖДАЮ</w:t>
            </w:r>
          </w:p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</w:p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Заместитель руководителя</w:t>
            </w:r>
          </w:p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Департамента пассажирских</w:t>
            </w:r>
          </w:p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сообщений</w:t>
            </w:r>
          </w:p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</w:p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___________ В.С. Фетисов</w:t>
            </w:r>
          </w:p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«____»_____________2001</w:t>
            </w:r>
          </w:p>
        </w:tc>
      </w:tr>
    </w:tbl>
    <w:p w:rsidR="001A0689" w:rsidRDefault="001A0689">
      <w:pPr>
        <w:ind w:firstLine="0"/>
        <w:jc w:val="center"/>
        <w:outlineLvl w:val="0"/>
        <w:rPr>
          <w:caps/>
          <w:sz w:val="20"/>
        </w:rPr>
      </w:pPr>
    </w:p>
    <w:p w:rsidR="001A0689" w:rsidRPr="001A0689" w:rsidRDefault="001A0689">
      <w:pPr>
        <w:ind w:firstLine="0"/>
        <w:jc w:val="center"/>
        <w:outlineLvl w:val="0"/>
        <w:rPr>
          <w:caps/>
          <w:sz w:val="20"/>
        </w:rPr>
      </w:pPr>
      <w:r w:rsidRPr="001A0689">
        <w:rPr>
          <w:caps/>
          <w:sz w:val="20"/>
        </w:rPr>
        <w:t>Воздухораспределители 292.000 и 292М.000</w:t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Руководство по ремонту</w:t>
      </w:r>
    </w:p>
    <w:p w:rsidR="001A0689" w:rsidRPr="001A0689" w:rsidRDefault="001A0689">
      <w:pPr>
        <w:ind w:firstLine="0"/>
        <w:jc w:val="center"/>
        <w:outlineLvl w:val="0"/>
        <w:rPr>
          <w:sz w:val="20"/>
        </w:rPr>
      </w:pPr>
      <w:r w:rsidRPr="001A0689">
        <w:rPr>
          <w:sz w:val="20"/>
        </w:rPr>
        <w:t>Р 013 ПКБ ЦВ – 2001 РК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</w:p>
    <w:tbl>
      <w:tblPr>
        <w:tblW w:w="0" w:type="auto"/>
        <w:tblLayout w:type="fixed"/>
        <w:tblLook w:val="0000"/>
      </w:tblPr>
      <w:tblGrid>
        <w:gridCol w:w="4786"/>
        <w:gridCol w:w="4536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Ведущий специалист ЦЛ МПС</w:t>
            </w:r>
            <w:r>
              <w:rPr>
                <w:sz w:val="20"/>
              </w:rPr>
              <w:t xml:space="preserve"> </w:t>
            </w:r>
          </w:p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_____________ В.Л. Панов</w:t>
            </w:r>
          </w:p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«____» ____________ 2001</w:t>
            </w:r>
          </w:p>
        </w:tc>
        <w:tc>
          <w:tcPr>
            <w:tcW w:w="4536" w:type="dxa"/>
          </w:tcPr>
          <w:p w:rsidR="001A0689" w:rsidRPr="001A0689" w:rsidRDefault="001A0689">
            <w:pPr>
              <w:pStyle w:val="a5"/>
              <w:rPr>
                <w:sz w:val="20"/>
              </w:rPr>
            </w:pPr>
            <w:r w:rsidRPr="001A0689">
              <w:rPr>
                <w:sz w:val="20"/>
              </w:rPr>
              <w:t>Начальник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Проектно - конструкторского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бюро ЦВ МПС</w:t>
            </w:r>
          </w:p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</w:p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_____________ А.И. Голышев</w:t>
            </w:r>
          </w:p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«____» ____________ 2001</w:t>
            </w:r>
          </w:p>
        </w:tc>
      </w:tr>
    </w:tbl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pStyle w:val="FR1"/>
        <w:spacing w:line="240" w:lineRule="auto"/>
        <w:ind w:firstLine="0"/>
        <w:rPr>
          <w:rFonts w:ascii="Times New Roman" w:hAnsi="Times New Roman"/>
          <w:caps/>
          <w:sz w:val="20"/>
        </w:rPr>
      </w:pPr>
      <w:r w:rsidRPr="001A0689">
        <w:rPr>
          <w:rFonts w:ascii="Times New Roman" w:hAnsi="Times New Roman"/>
          <w:sz w:val="20"/>
        </w:rPr>
        <w:t>1 ВВЕ</w:t>
      </w:r>
      <w:r w:rsidRPr="001A0689">
        <w:rPr>
          <w:rFonts w:ascii="Times New Roman" w:hAnsi="Times New Roman"/>
          <w:caps/>
          <w:sz w:val="20"/>
        </w:rPr>
        <w:t>дение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1.1 Настоящее Руководство содержит технические требования на дефектацию, ремонт и контроль воздухораспределителей 292.000 и 292М.000</w:t>
      </w:r>
    </w:p>
    <w:p w:rsidR="001A0689" w:rsidRPr="001A0689" w:rsidRDefault="001A0689">
      <w:pPr>
        <w:pStyle w:val="FR1"/>
        <w:spacing w:before="240" w:line="240" w:lineRule="auto"/>
        <w:ind w:firstLine="851"/>
        <w:rPr>
          <w:rFonts w:ascii="Times New Roman" w:hAnsi="Times New Roman"/>
          <w:sz w:val="20"/>
        </w:rPr>
      </w:pPr>
      <w:r w:rsidRPr="001A0689">
        <w:rPr>
          <w:rFonts w:ascii="Times New Roman" w:hAnsi="Times New Roman"/>
          <w:sz w:val="20"/>
        </w:rPr>
        <w:t>1.2 Данным документом необходимо руководствоваться на всех предприятиях, осуществляющих ремонт тормозных приборов.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1.3 В настоящем Руководстве приведены методы определения дефектов деталей и узлов воздухораспределителей и средства их измерения.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При контроле деталей воздухораспределителей возможно применение других средств измерения, не указанных в данном Руководстве, но обеспечивающих необходимую точность измерения.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1.4 Предприятие, производившее ремонт воздухораспределителей должно гарантировать исправную работу этого узла на вагоне не менее одного межремонтного срока, установленного для данного типа вагона.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caps/>
          <w:sz w:val="20"/>
        </w:rPr>
        <w:t>2 Организация ремонта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2.1 Процесс ремонта воздухораспределителя состоит</w:t>
      </w:r>
      <w:r w:rsidRPr="001A0689">
        <w:rPr>
          <w:b/>
          <w:sz w:val="20"/>
        </w:rPr>
        <w:t xml:space="preserve"> </w:t>
      </w:r>
      <w:r w:rsidRPr="001A0689">
        <w:rPr>
          <w:sz w:val="20"/>
        </w:rPr>
        <w:t>из следующих этапов: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- разборка;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- дефектация узлов и деталей;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- устранение дефектов;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- сборка;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- испытание.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2.2 Рабочее место для ремонта воздухораспределителей должно быть оснащено специальными приспособлениями и инструментом для их разборки и сборки, средствами контроля деталей и узлов, стендом для испытания воздухораспределителей.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2.3 Рабочее место для ремонта воздухораспределителей должно</w:t>
      </w:r>
      <w:r>
        <w:rPr>
          <w:sz w:val="20"/>
        </w:rPr>
        <w:t xml:space="preserve"> </w:t>
      </w:r>
      <w:r w:rsidRPr="001A0689">
        <w:rPr>
          <w:sz w:val="20"/>
        </w:rPr>
        <w:t>быть организовано с учетом требований ГОСТ 12.2.033-78</w:t>
      </w:r>
      <w:r>
        <w:rPr>
          <w:sz w:val="20"/>
        </w:rPr>
        <w:t xml:space="preserve"> </w:t>
      </w:r>
      <w:r w:rsidRPr="001A0689">
        <w:rPr>
          <w:sz w:val="20"/>
        </w:rPr>
        <w:t>«ССБТ. Рабочее место при выполнении работ стоя. Общие эргономические требования», ГОСТ 12.2.032-78 «ССБТ. Рабочее место при выполнении работ сидя. Общие эргономические требования»; ГОСТ 12.2.049-80 «ССБТ. Оборудование производственное. Общие эргономические требования».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lastRenderedPageBreak/>
        <w:t>2.4 Разборку, сборку, проверку деталей воздухораспределителей, их испытание должны производить аттестованные работники.</w:t>
      </w:r>
    </w:p>
    <w:p w:rsidR="001A0689" w:rsidRPr="001A0689" w:rsidRDefault="001A0689">
      <w:pPr>
        <w:pStyle w:val="30"/>
        <w:rPr>
          <w:sz w:val="20"/>
        </w:rPr>
      </w:pP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caps/>
          <w:sz w:val="20"/>
        </w:rPr>
        <w:t>3 Меры безопасности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3.1 Рабочее место и приспособления для ремонта воздухораспределителей, стенды для их испытания должны отвечать требованиям безопасности в соответствии с ГОСТ 12.2.061-81 «Оборудование производственное. Общие требования безопасности к рабочим местам» и ГОСТ 12.2.003-91 «ССБТ. Оборудование производственное. Общие требования безопасности».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3.2 При ремонте воздухораспределителей необходимо соблюдать общие меры безопасности и все меры безопасности, оговоренные в эксплуатационной документации на приспособления и стенды, применяемые при этом.</w:t>
      </w:r>
    </w:p>
    <w:p w:rsidR="001A0689" w:rsidRPr="001A0689" w:rsidRDefault="001A0689">
      <w:pPr>
        <w:rPr>
          <w:sz w:val="20"/>
        </w:rPr>
      </w:pPr>
    </w:p>
    <w:p w:rsidR="001A0689" w:rsidRDefault="001A0689">
      <w:pPr>
        <w:pStyle w:val="a3"/>
        <w:spacing w:before="0"/>
        <w:jc w:val="left"/>
        <w:rPr>
          <w:sz w:val="20"/>
        </w:rPr>
      </w:pPr>
    </w:p>
    <w:p w:rsidR="001A0689" w:rsidRPr="001A0689" w:rsidRDefault="001A0689">
      <w:pPr>
        <w:pStyle w:val="a3"/>
        <w:spacing w:before="0"/>
        <w:jc w:val="left"/>
        <w:rPr>
          <w:caps/>
          <w:sz w:val="20"/>
        </w:rPr>
      </w:pPr>
      <w:r w:rsidRPr="001A0689">
        <w:rPr>
          <w:sz w:val="20"/>
        </w:rPr>
        <w:t xml:space="preserve">4. </w:t>
      </w:r>
      <w:r w:rsidRPr="001A0689">
        <w:rPr>
          <w:caps/>
          <w:sz w:val="20"/>
        </w:rPr>
        <w:t>приемка в ремонт</w:t>
      </w:r>
    </w:p>
    <w:p w:rsidR="001A0689" w:rsidRPr="001A0689" w:rsidRDefault="001A0689">
      <w:pPr>
        <w:ind w:firstLine="880"/>
        <w:rPr>
          <w:sz w:val="20"/>
        </w:rPr>
      </w:pPr>
    </w:p>
    <w:p w:rsidR="001A0689" w:rsidRPr="001A0689" w:rsidRDefault="001A0689">
      <w:pPr>
        <w:spacing w:before="240"/>
        <w:ind w:firstLine="880"/>
        <w:rPr>
          <w:sz w:val="20"/>
        </w:rPr>
      </w:pPr>
      <w:r w:rsidRPr="001A0689">
        <w:rPr>
          <w:sz w:val="20"/>
        </w:rPr>
        <w:t>4.1 Все поступающие в ремонт воздухораспределители должны быть снаружи очищены от пыли, грязи и другого загрязнения.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4.2 Воздухораспределители, поступившие в ремонт с заводскими пломбами и прослужившие не более 1,5 лет со времени их изготовления, не имеющие наружных повреждений и сильного загрязнения, а также подлежащие постановке на вагон новые с заводской пломбой, срок хранения, которых превышает 6 месяцев со времени их изготовления, должны быть испытаны в соответствии с разделом 8 и 9 без предварительной их обмывки и ремонта.</w:t>
      </w:r>
    </w:p>
    <w:p w:rsidR="001A0689" w:rsidRPr="001A0689" w:rsidRDefault="001A0689">
      <w:pPr>
        <w:pStyle w:val="a3"/>
        <w:spacing w:before="0"/>
        <w:rPr>
          <w:sz w:val="20"/>
        </w:rPr>
      </w:pPr>
      <w:r w:rsidRPr="001A0689">
        <w:rPr>
          <w:sz w:val="20"/>
        </w:rPr>
        <w:t xml:space="preserve">При положительных результатах испытания на прибор должна быть установлена бирка с сохранением заводской пломбы. </w:t>
      </w:r>
    </w:p>
    <w:p w:rsidR="001A0689" w:rsidRPr="001A0689" w:rsidRDefault="001A0689">
      <w:pPr>
        <w:pStyle w:val="a3"/>
        <w:spacing w:before="0"/>
        <w:rPr>
          <w:sz w:val="20"/>
        </w:rPr>
      </w:pPr>
      <w:r w:rsidRPr="001A0689">
        <w:rPr>
          <w:sz w:val="20"/>
        </w:rPr>
        <w:t>В случае отрицательных результатов испытания на прибор должен быть составлен акт-рекламация, а заводу-изготовителю установленным порядком должны быть предъявлены претензии.</w:t>
      </w:r>
    </w:p>
    <w:p w:rsidR="001A0689" w:rsidRPr="001A0689" w:rsidRDefault="001A0689">
      <w:pPr>
        <w:pStyle w:val="a3"/>
        <w:ind w:firstLine="709"/>
        <w:rPr>
          <w:sz w:val="20"/>
        </w:rPr>
      </w:pPr>
      <w:r w:rsidRPr="001A0689">
        <w:rPr>
          <w:sz w:val="20"/>
        </w:rPr>
        <w:t>4.3 Отремонтированные воздухораспределители, срок хранения которых превышает 6 месяцев со времени их ремонта, могут быть установлены на вагон только после испытания их в соответствии с разделом 8 и 9 при условии удовлетворительных результатов.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caps/>
          <w:sz w:val="20"/>
        </w:rPr>
        <w:t>4.4 В</w:t>
      </w:r>
      <w:r w:rsidRPr="001A0689">
        <w:rPr>
          <w:sz w:val="20"/>
        </w:rPr>
        <w:t>се остальные воздухораспределители поступившие в ремонт должны быть очищены снаружи, способом струйной обмывки горячей водой (55-70)</w:t>
      </w:r>
      <w:r w:rsidRPr="001A0689">
        <w:rPr>
          <w:sz w:val="20"/>
        </w:rPr>
        <w:sym w:font="Symbol" w:char="F0B0"/>
      </w:r>
      <w:r w:rsidRPr="001A0689">
        <w:rPr>
          <w:sz w:val="20"/>
        </w:rPr>
        <w:t>С под давлением не менее 0,3 МПа (3 кгс</w:t>
      </w:r>
      <w:r w:rsidRPr="001A0689">
        <w:rPr>
          <w:sz w:val="20"/>
        </w:rPr>
        <w:sym w:font="Symbol" w:char="F02F"/>
      </w:r>
      <w:r w:rsidRPr="001A0689">
        <w:rPr>
          <w:sz w:val="20"/>
        </w:rPr>
        <w:t>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 xml:space="preserve">) в специальных моечных установках. </w:t>
      </w:r>
    </w:p>
    <w:p w:rsidR="001A0689" w:rsidRPr="001A0689" w:rsidRDefault="001A0689">
      <w:pPr>
        <w:pStyle w:val="a3"/>
        <w:spacing w:before="0"/>
        <w:rPr>
          <w:sz w:val="20"/>
        </w:rPr>
      </w:pPr>
      <w:r w:rsidRPr="001A0689">
        <w:rPr>
          <w:sz w:val="20"/>
        </w:rPr>
        <w:t>Допускается при сильном загрязнении производить наружную обмывку приборов с применением 3-5% раствора каустической соды технической ГОСТ 5100-85 или водного раствора «ламбомида» с последующей промывкой их чистой водой.</w:t>
      </w:r>
    </w:p>
    <w:p w:rsidR="001A0689" w:rsidRPr="001A0689" w:rsidRDefault="001A0689">
      <w:pPr>
        <w:pStyle w:val="a3"/>
        <w:spacing w:before="0"/>
        <w:ind w:firstLine="709"/>
        <w:rPr>
          <w:sz w:val="20"/>
        </w:rPr>
      </w:pPr>
      <w:r w:rsidRPr="001A0689">
        <w:rPr>
          <w:sz w:val="20"/>
        </w:rPr>
        <w:t>Не допускается применение для наружной очистки керосина, бензина и других агрессивных веществ.</w:t>
      </w:r>
    </w:p>
    <w:p w:rsidR="001A0689" w:rsidRPr="001A0689" w:rsidRDefault="001A0689">
      <w:pPr>
        <w:ind w:firstLine="880"/>
        <w:rPr>
          <w:sz w:val="20"/>
        </w:rPr>
      </w:pPr>
      <w:r w:rsidRPr="001A0689">
        <w:rPr>
          <w:sz w:val="20"/>
        </w:rPr>
        <w:t>При обмывке, для защиты от попадания во внутрь корпуса воздухораспределителя воды или растворов, воздухораспределитель должен быть защищен специальным щитком со стороны привалочного фланца, а на патрубок ускорителя должен быть надет колпак.</w:t>
      </w:r>
    </w:p>
    <w:p w:rsidR="001A0689" w:rsidRPr="001A0689" w:rsidRDefault="001A0689">
      <w:pPr>
        <w:pStyle w:val="a3"/>
        <w:ind w:firstLine="709"/>
        <w:rPr>
          <w:sz w:val="20"/>
        </w:rPr>
      </w:pPr>
      <w:r w:rsidRPr="001A0689">
        <w:rPr>
          <w:sz w:val="20"/>
        </w:rPr>
        <w:t xml:space="preserve">4.4 После обмывки воздухораспределитель разобрать, все узлы и детали протереть </w:t>
      </w:r>
      <w:r w:rsidRPr="001A0689">
        <w:rPr>
          <w:color w:val="FF0000"/>
          <w:sz w:val="20"/>
        </w:rPr>
        <w:t>технической салфеткой без ворса</w:t>
      </w:r>
      <w:r w:rsidRPr="001A0689">
        <w:rPr>
          <w:sz w:val="20"/>
        </w:rPr>
        <w:t>, дроссельные отверстия и воздушные каналы, перечень которых приведен в таблице 1, прочистить капроновой нитью и продуть сжатым воздухом.</w:t>
      </w:r>
    </w:p>
    <w:p w:rsidR="001A0689" w:rsidRDefault="001A0689">
      <w:pPr>
        <w:pStyle w:val="a3"/>
        <w:ind w:firstLine="0"/>
        <w:rPr>
          <w:sz w:val="20"/>
        </w:rPr>
      </w:pPr>
    </w:p>
    <w:p w:rsidR="001A0689" w:rsidRPr="001A0689" w:rsidRDefault="001A0689">
      <w:pPr>
        <w:pStyle w:val="a3"/>
        <w:ind w:firstLine="0"/>
        <w:rPr>
          <w:sz w:val="20"/>
        </w:rPr>
      </w:pPr>
      <w:r w:rsidRPr="001A0689">
        <w:rPr>
          <w:sz w:val="20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53"/>
        <w:gridCol w:w="2410"/>
        <w:gridCol w:w="1522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Местонахождение отверстия</w:t>
            </w:r>
          </w:p>
        </w:tc>
        <w:tc>
          <w:tcPr>
            <w:tcW w:w="241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Диаметр отверстия, мм</w:t>
            </w:r>
          </w:p>
        </w:tc>
        <w:tc>
          <w:tcPr>
            <w:tcW w:w="1522" w:type="dxa"/>
          </w:tcPr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Число отверстий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Поршень 292.322</w:t>
            </w:r>
          </w:p>
        </w:tc>
        <w:tc>
          <w:tcPr>
            <w:tcW w:w="241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>0,8</w:t>
            </w:r>
            <w:r w:rsidRPr="001A0689">
              <w:rPr>
                <w:sz w:val="20"/>
              </w:rPr>
              <w:sym w:font="Symbol" w:char="F0B1"/>
            </w:r>
            <w:r w:rsidRPr="001A0689">
              <w:rPr>
                <w:sz w:val="20"/>
              </w:rPr>
              <w:t>0,04 с переходом на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>1,5</w:t>
            </w:r>
            <w:r w:rsidRPr="001A0689">
              <w:rPr>
                <w:sz w:val="20"/>
              </w:rPr>
              <w:sym w:font="Symbol" w:char="F0B1"/>
            </w:r>
            <w:r w:rsidRPr="001A0689">
              <w:rPr>
                <w:sz w:val="20"/>
              </w:rPr>
              <w:t>0,1</w:t>
            </w:r>
          </w:p>
        </w:tc>
        <w:tc>
          <w:tcPr>
            <w:tcW w:w="1522" w:type="dxa"/>
          </w:tcPr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</w:rPr>
            </w:pPr>
          </w:p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lastRenderedPageBreak/>
              <w:t>Пробка переключательная 292.116</w:t>
            </w:r>
          </w:p>
        </w:tc>
        <w:tc>
          <w:tcPr>
            <w:tcW w:w="2410" w:type="dxa"/>
          </w:tcPr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>2,5</w:t>
            </w:r>
            <w:r w:rsidRPr="001A0689">
              <w:rPr>
                <w:sz w:val="20"/>
              </w:rPr>
              <w:sym w:font="Symbol" w:char="F0B1"/>
            </w:r>
            <w:r w:rsidRPr="001A0689">
              <w:rPr>
                <w:sz w:val="20"/>
              </w:rPr>
              <w:t>0,1</w:t>
            </w:r>
          </w:p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>3,0</w:t>
            </w:r>
            <w:r w:rsidRPr="001A0689">
              <w:rPr>
                <w:sz w:val="20"/>
              </w:rPr>
              <w:sym w:font="Symbol" w:char="F0B1"/>
            </w:r>
            <w:r w:rsidRPr="001A0689">
              <w:rPr>
                <w:sz w:val="20"/>
              </w:rPr>
              <w:t>0,1</w:t>
            </w:r>
          </w:p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>5,5</w:t>
            </w:r>
            <w:r w:rsidRPr="001A0689">
              <w:rPr>
                <w:sz w:val="20"/>
              </w:rPr>
              <w:sym w:font="Symbol" w:char="F0B1"/>
            </w:r>
            <w:r w:rsidRPr="001A0689">
              <w:rPr>
                <w:sz w:val="20"/>
              </w:rPr>
              <w:t>0,1</w:t>
            </w:r>
          </w:p>
        </w:tc>
        <w:tc>
          <w:tcPr>
            <w:tcW w:w="1522" w:type="dxa"/>
          </w:tcPr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Ниппель атмосферный 292.151</w:t>
            </w:r>
          </w:p>
        </w:tc>
        <w:tc>
          <w:tcPr>
            <w:tcW w:w="241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6,5 </w:t>
            </w:r>
            <w:r w:rsidRPr="001A0689">
              <w:rPr>
                <w:sz w:val="20"/>
                <w:vertAlign w:val="superscript"/>
              </w:rPr>
              <w:t>+0,3</w:t>
            </w:r>
            <w:r w:rsidRPr="001A0689">
              <w:rPr>
                <w:sz w:val="20"/>
                <w:vertAlign w:val="superscript"/>
                <w:lang w:val="en-US"/>
              </w:rPr>
              <w:t>5</w:t>
            </w:r>
          </w:p>
        </w:tc>
        <w:tc>
          <w:tcPr>
            <w:tcW w:w="152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53" w:type="dxa"/>
            <w:vMerge w:val="restart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Золотник 292.014</w:t>
            </w:r>
          </w:p>
        </w:tc>
        <w:tc>
          <w:tcPr>
            <w:tcW w:w="2410" w:type="dxa"/>
          </w:tcPr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1,0 </w:t>
            </w:r>
            <w:r w:rsidRPr="001A0689">
              <w:rPr>
                <w:sz w:val="20"/>
                <w:vertAlign w:val="superscript"/>
              </w:rPr>
              <w:t>+0,12</w:t>
            </w:r>
          </w:p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  <w:vertAlign w:val="superscript"/>
              </w:rPr>
            </w:pP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2,0 </w:t>
            </w:r>
            <w:r w:rsidRPr="001A0689">
              <w:rPr>
                <w:sz w:val="20"/>
                <w:vertAlign w:val="superscript"/>
              </w:rPr>
              <w:t>+0,12</w:t>
            </w:r>
          </w:p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4,5 </w:t>
            </w:r>
            <w:r w:rsidRPr="001A0689">
              <w:rPr>
                <w:sz w:val="20"/>
                <w:vertAlign w:val="superscript"/>
              </w:rPr>
              <w:t>+0,16</w:t>
            </w:r>
          </w:p>
        </w:tc>
        <w:tc>
          <w:tcPr>
            <w:tcW w:w="1522" w:type="dxa"/>
          </w:tcPr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53" w:type="dxa"/>
            <w:vMerge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410" w:type="dxa"/>
          </w:tcPr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каналы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3,5 </w:t>
            </w:r>
            <w:r w:rsidRPr="001A0689">
              <w:rPr>
                <w:sz w:val="20"/>
                <w:vertAlign w:val="superscript"/>
              </w:rPr>
              <w:t>+0,16</w:t>
            </w:r>
          </w:p>
        </w:tc>
        <w:tc>
          <w:tcPr>
            <w:tcW w:w="152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Отверстие на цилиндрической поверхнос</w:t>
            </w:r>
            <w:r w:rsidRPr="001A0689">
              <w:rPr>
                <w:sz w:val="20"/>
              </w:rPr>
              <w:softHyphen/>
              <w:t>ти торцевой проточки поршней 292.107 и 292М.200 со стороны хвостовика</w:t>
            </w:r>
          </w:p>
        </w:tc>
        <w:tc>
          <w:tcPr>
            <w:tcW w:w="241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2</w:t>
            </w:r>
            <w:r w:rsidRPr="001A0689">
              <w:rPr>
                <w:sz w:val="20"/>
                <w:vertAlign w:val="superscript"/>
              </w:rPr>
              <w:t xml:space="preserve"> +0,12</w:t>
            </w:r>
          </w:p>
        </w:tc>
        <w:tc>
          <w:tcPr>
            <w:tcW w:w="152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1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Корпус 292.020</w:t>
            </w:r>
          </w:p>
        </w:tc>
        <w:tc>
          <w:tcPr>
            <w:tcW w:w="241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1,25</w:t>
            </w:r>
            <w:r w:rsidRPr="001A0689">
              <w:rPr>
                <w:sz w:val="20"/>
                <w:vertAlign w:val="superscript"/>
              </w:rPr>
              <w:t xml:space="preserve"> +0,05</w:t>
            </w:r>
          </w:p>
        </w:tc>
        <w:tc>
          <w:tcPr>
            <w:tcW w:w="152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53" w:type="dxa"/>
            <w:vMerge w:val="restart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Корпус 292М.210</w:t>
            </w:r>
          </w:p>
        </w:tc>
        <w:tc>
          <w:tcPr>
            <w:tcW w:w="241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0,5</w:t>
            </w:r>
            <w:r w:rsidRPr="001A0689">
              <w:rPr>
                <w:sz w:val="20"/>
                <w:vertAlign w:val="superscript"/>
              </w:rPr>
              <w:t xml:space="preserve"> +0,03</w:t>
            </w:r>
            <w:r w:rsidRPr="001A0689">
              <w:rPr>
                <w:sz w:val="20"/>
              </w:rPr>
              <w:t xml:space="preserve"> с переходом на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1,25</w:t>
            </w:r>
            <w:r w:rsidRPr="001A0689">
              <w:rPr>
                <w:sz w:val="20"/>
                <w:vertAlign w:val="superscript"/>
              </w:rPr>
              <w:t xml:space="preserve"> +0,05</w:t>
            </w:r>
          </w:p>
        </w:tc>
        <w:tc>
          <w:tcPr>
            <w:tcW w:w="152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53" w:type="dxa"/>
            <w:vMerge/>
          </w:tcPr>
          <w:p w:rsidR="001A0689" w:rsidRPr="001A0689" w:rsidRDefault="001A0689">
            <w:pPr>
              <w:ind w:firstLine="0"/>
              <w:rPr>
                <w:sz w:val="20"/>
              </w:rPr>
            </w:pPr>
          </w:p>
        </w:tc>
        <w:tc>
          <w:tcPr>
            <w:tcW w:w="241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1,25</w:t>
            </w:r>
            <w:r w:rsidRPr="001A0689">
              <w:rPr>
                <w:sz w:val="20"/>
                <w:vertAlign w:val="superscript"/>
              </w:rPr>
              <w:t xml:space="preserve"> +0,05</w:t>
            </w:r>
          </w:p>
        </w:tc>
        <w:tc>
          <w:tcPr>
            <w:tcW w:w="152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</w:tr>
    </w:tbl>
    <w:p w:rsidR="001A0689" w:rsidRPr="001A0689" w:rsidRDefault="001A0689">
      <w:pPr>
        <w:pStyle w:val="a3"/>
        <w:ind w:firstLine="709"/>
        <w:rPr>
          <w:sz w:val="20"/>
        </w:rPr>
      </w:pPr>
      <w:r w:rsidRPr="001A0689">
        <w:rPr>
          <w:sz w:val="20"/>
        </w:rPr>
        <w:t>4.5 Все фильтры и пылеулавливающие сетки воздухораспределителя после его разборки в соответствии с технологическим процессом, соблюдая технику безопасности, промыть керосином и продуть сжатым воздухом.</w:t>
      </w:r>
    </w:p>
    <w:p w:rsidR="001A0689" w:rsidRPr="001A0689" w:rsidRDefault="001A0689">
      <w:pPr>
        <w:ind w:firstLine="0"/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caps/>
          <w:sz w:val="20"/>
        </w:rPr>
        <w:t>5 Разборка воздухораспределителя 292 и 292М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5.1 Воздухораспределитель, показанный на рисунке 1, установить в приспособлении для сборки-разборки, указанном в приложении А.</w:t>
      </w:r>
    </w:p>
    <w:p w:rsidR="001A0689" w:rsidRPr="001A0689" w:rsidRDefault="001A0689">
      <w:pPr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5391150" cy="5114925"/>
            <wp:effectExtent l="19050" t="0" r="0" b="0"/>
            <wp:docPr id="1" name="Рисунок 1" descr="29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92-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392" w:type="dxa"/>
        <w:tblLayout w:type="fixed"/>
        <w:tblLook w:val="0000"/>
      </w:tblPr>
      <w:tblGrid>
        <w:gridCol w:w="4819"/>
        <w:gridCol w:w="4075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819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1 – магистральная часть</w:t>
            </w:r>
          </w:p>
        </w:tc>
        <w:tc>
          <w:tcPr>
            <w:tcW w:w="4075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5 – ускоритель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819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2 – болт костыльковый с гайкой</w:t>
            </w:r>
          </w:p>
        </w:tc>
        <w:tc>
          <w:tcPr>
            <w:tcW w:w="4075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6 – болт костыльковый с гайкой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819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3 – прокладка 292.154</w:t>
            </w:r>
          </w:p>
        </w:tc>
        <w:tc>
          <w:tcPr>
            <w:tcW w:w="4075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7 – прокладка 292.127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819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4 – крышка с фильтром 292.021</w:t>
            </w:r>
          </w:p>
        </w:tc>
        <w:tc>
          <w:tcPr>
            <w:tcW w:w="4075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8 – прокладка 216.1916А</w:t>
            </w:r>
          </w:p>
        </w:tc>
      </w:tr>
    </w:tbl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1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отвернуть гайки костыльковых болтов 2 и удалить их;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отделить магистральную часть 1 от крышки с фильтром 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отвернуть гайки костыльковых болтов 6 и удалить их;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отделить магистральную часть 1 от ускорителя 5;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снять прокладки 3, 7, 8.</w:t>
      </w:r>
    </w:p>
    <w:p w:rsid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5.2 Разборка магистральной части воздухораспределителя.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5.2.1 Разборка магистральной части воздухораспределителя 292.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На рисунке 2 – Магистральная часть воздухораспределителя 292 – даны следующие обозначения:</w:t>
      </w:r>
    </w:p>
    <w:p w:rsidR="001A0689" w:rsidRPr="001A0689" w:rsidRDefault="001A0689">
      <w:pPr>
        <w:rPr>
          <w:sz w:val="20"/>
        </w:rPr>
      </w:pPr>
    </w:p>
    <w:tbl>
      <w:tblPr>
        <w:tblW w:w="0" w:type="auto"/>
        <w:tblLayout w:type="fixed"/>
        <w:tblLook w:val="0000"/>
      </w:tblPr>
      <w:tblGrid>
        <w:gridCol w:w="534"/>
        <w:gridCol w:w="4069"/>
        <w:gridCol w:w="636"/>
        <w:gridCol w:w="4083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золотник 292.106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12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пробка переключателя 292.116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пружина 135.01.10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13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винт М6 х 10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1476-93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left="175" w:hanging="175"/>
              <w:jc w:val="left"/>
              <w:rPr>
                <w:sz w:val="20"/>
              </w:rPr>
            </w:pPr>
            <w:r w:rsidRPr="001A0689">
              <w:rPr>
                <w:sz w:val="20"/>
              </w:rPr>
              <w:t>- пружина 292.141 или пружина с роликами 292.038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14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ручка 292.118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золотник в сборе 292.014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15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фильтр в сборе 292.016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lastRenderedPageBreak/>
              <w:t>5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поршень в сборе с кольцом 292.015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16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втулка золотниковая 292.102;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6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кольцо поршневое 216.1442А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17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фильтр в сборе 292.023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7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штифт – ось 292.142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18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пружина 292.155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8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ниппель атмосферный 292.151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19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упорка 292.157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9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пружина 135.02.04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20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упорка 292.156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10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заглушка упорка 292.117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21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корпус со втулками 292.020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11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втулка пробки 292.115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</w:p>
        </w:tc>
      </w:tr>
    </w:tbl>
    <w:p w:rsidR="001A0689" w:rsidRPr="001A0689" w:rsidRDefault="001A0689">
      <w:pPr>
        <w:ind w:firstLine="0"/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Магистральную часть воздухораспределителя 292, показанную на рисунке 2, установить в приспособлении для разборки, указанном в приложении А.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из корпуса 21 вынуть фильтр 15;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вывернуть упорку 19 и снять фильтр 17, удалить пружину 18 и упорку 20;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вывести из корпуса 21 поршень 5 с пружинами 2 и 3, с золотниками 1 и 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из золотника 4 вынуть штифт – ось 7 и снять пружину 3, снять с поршня 5 золотники 1 и 4, удалить пружину 2;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снять с поршня 5 кольцо поршневое 6;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из корпуса 21 вывернуть ниппель атмосферный 8;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вывернуть винт 13 и снять ручку 14;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из корпуса 21 вывернуть заглушку упорку 10 и удалить</w:t>
      </w:r>
      <w:r>
        <w:rPr>
          <w:sz w:val="20"/>
        </w:rPr>
        <w:t xml:space="preserve"> </w:t>
      </w:r>
      <w:r w:rsidRPr="001A0689">
        <w:rPr>
          <w:sz w:val="20"/>
        </w:rPr>
        <w:t>пружину 9, вынуть из втулки пробки 11 пробку</w:t>
      </w:r>
      <w:r>
        <w:rPr>
          <w:sz w:val="20"/>
        </w:rPr>
        <w:t xml:space="preserve"> </w:t>
      </w:r>
      <w:r w:rsidRPr="001A0689">
        <w:rPr>
          <w:sz w:val="20"/>
        </w:rPr>
        <w:t>переключателя 12.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После разборки внутренние полости корпуса 21 промыть и продуть сжатым воздухом.</w:t>
      </w:r>
    </w:p>
    <w:p w:rsidR="001A0689" w:rsidRPr="001A0689" w:rsidRDefault="001A0689">
      <w:pPr>
        <w:pStyle w:val="a3"/>
        <w:spacing w:before="0"/>
        <w:rPr>
          <w:sz w:val="20"/>
        </w:rPr>
      </w:pPr>
      <w:r w:rsidRPr="001A0689">
        <w:rPr>
          <w:sz w:val="20"/>
        </w:rPr>
        <w:t>Фильтры 15 и 17 промыть и продуть сжатым воздухом.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pStyle w:val="30"/>
        <w:spacing w:before="240"/>
        <w:rPr>
          <w:sz w:val="20"/>
        </w:rPr>
        <w:sectPr w:rsidR="001A0689" w:rsidRPr="001A0689">
          <w:pgSz w:w="11906" w:h="16838"/>
          <w:pgMar w:top="1134" w:right="964" w:bottom="1701" w:left="1871" w:header="720" w:footer="720" w:gutter="0"/>
          <w:cols w:space="720"/>
        </w:sect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8734425" cy="5581650"/>
            <wp:effectExtent l="19050" t="0" r="9525" b="0"/>
            <wp:docPr id="2" name="Рисунок 2" descr="292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92-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4425" cy="558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jc w:val="center"/>
        <w:rPr>
          <w:sz w:val="20"/>
        </w:rPr>
      </w:pPr>
      <w:r w:rsidRPr="001A0689">
        <w:rPr>
          <w:sz w:val="20"/>
        </w:rPr>
        <w:t>Рисунок 2 – Магистральная часть воздухораспределителя 292</w:t>
      </w:r>
    </w:p>
    <w:p w:rsidR="001A0689" w:rsidRPr="001A0689" w:rsidRDefault="001A0689">
      <w:pPr>
        <w:jc w:val="center"/>
        <w:rPr>
          <w:sz w:val="20"/>
        </w:rPr>
        <w:sectPr w:rsidR="001A0689" w:rsidRPr="001A0689">
          <w:pgSz w:w="16840" w:h="11907" w:orient="landscape" w:code="9"/>
          <w:pgMar w:top="1814" w:right="1134" w:bottom="964" w:left="1701" w:header="720" w:footer="720" w:gutter="0"/>
          <w:cols w:space="720"/>
        </w:sectPr>
      </w:pP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lastRenderedPageBreak/>
        <w:t>5.2.3 Разборка магистральной части воздухораспределителя 292М.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На рисунке 3 – магистральная часть воздухораспределителя 292 М – даны следующие обозначения:</w:t>
      </w:r>
    </w:p>
    <w:p w:rsidR="001A0689" w:rsidRPr="001A0689" w:rsidRDefault="001A0689">
      <w:pPr>
        <w:rPr>
          <w:sz w:val="20"/>
        </w:rPr>
      </w:pPr>
    </w:p>
    <w:tbl>
      <w:tblPr>
        <w:tblW w:w="0" w:type="auto"/>
        <w:tblLayout w:type="fixed"/>
        <w:tblLook w:val="0000"/>
      </w:tblPr>
      <w:tblGrid>
        <w:gridCol w:w="534"/>
        <w:gridCol w:w="4069"/>
        <w:gridCol w:w="636"/>
        <w:gridCol w:w="4083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золотник 292.106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12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left="148" w:hanging="148"/>
              <w:jc w:val="left"/>
              <w:rPr>
                <w:sz w:val="20"/>
              </w:rPr>
            </w:pPr>
            <w:r w:rsidRPr="001A0689">
              <w:rPr>
                <w:sz w:val="20"/>
              </w:rPr>
              <w:t>- кольцо 028-033-30-2-3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9833-73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пружина 135.01.10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13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втулка 292М.209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left="175" w:hanging="175"/>
              <w:jc w:val="left"/>
              <w:rPr>
                <w:sz w:val="20"/>
              </w:rPr>
            </w:pPr>
            <w:r w:rsidRPr="001A0689">
              <w:rPr>
                <w:sz w:val="20"/>
              </w:rPr>
              <w:t>- пружина 292.141 или пружина с роликами 292.038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14</w:t>
            </w:r>
          </w:p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15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винт М6 х 10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1476-93</w:t>
            </w:r>
          </w:p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ручка 292.118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золотник в сборе 292.014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16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манжета 292.202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5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left="317" w:hanging="317"/>
              <w:rPr>
                <w:sz w:val="20"/>
              </w:rPr>
            </w:pPr>
            <w:r w:rsidRPr="001A0689">
              <w:rPr>
                <w:sz w:val="20"/>
              </w:rPr>
              <w:t>- поршень 292М.200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17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фильтр 292.016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6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кольцо 292.205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18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втулка золотниковая 292.102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7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штифт – ось 292.142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19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фильтр 292.023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8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ниппель атмосферный 292.151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20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пружина 292.155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9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упорка 292М.050 (в сборе)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21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упорка 292.157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10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заглушка 292М.108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22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упорка 292.156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11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пружина 270.763-1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23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корпус со втулками 292М.210</w:t>
            </w:r>
          </w:p>
        </w:tc>
      </w:tr>
    </w:tbl>
    <w:p w:rsidR="001A0689" w:rsidRPr="001A0689" w:rsidRDefault="001A0689">
      <w:pPr>
        <w:ind w:firstLine="0"/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Магистральную часть воздухораспределителя 292М, показанную на рисунке 3, установить в приспособлении для разборки, указанном в приложении А.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из корпуса 23 вынуть фильтр 17;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вывернуть упорку 21 и снять фильтр 19, удалить пружину 20 и упорку 22;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вывести из корпуса 23 поршень 5 с пружинами 2 и 3, с золотниками 1 и 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из золотника 4 вынуть штифт – ось 7 и снять пружину 3, снять с поршня 5 золотники 1 и 4, удалить пружину 2;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снять с поршня 5 манжету 16 с кольцом 6;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из корпуса 23 вывернуть ниппель атмосферный 8;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вывернуть винт 14 и снять ручку 15;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из корпуса 23 вывернуть заглушку 10 и удалить</w:t>
      </w:r>
      <w:r>
        <w:rPr>
          <w:sz w:val="20"/>
        </w:rPr>
        <w:t xml:space="preserve"> </w:t>
      </w:r>
      <w:r w:rsidRPr="001A0689">
        <w:rPr>
          <w:sz w:val="20"/>
        </w:rPr>
        <w:t>пружину 11, вынуть из втулки 13 упорку 9 (в сборе).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После разборки внутренние полости корпуса 23 промыть и продуть сжатым воздухом.</w:t>
      </w:r>
    </w:p>
    <w:p w:rsidR="001A0689" w:rsidRPr="001A0689" w:rsidRDefault="001A0689">
      <w:pPr>
        <w:pStyle w:val="a3"/>
        <w:spacing w:before="0"/>
        <w:rPr>
          <w:sz w:val="20"/>
        </w:rPr>
      </w:pPr>
      <w:r w:rsidRPr="001A0689">
        <w:rPr>
          <w:sz w:val="20"/>
        </w:rPr>
        <w:t>Фильтры 17 и 19 промыть и продуть сжатым воздухом.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  <w:sectPr w:rsidR="001A0689" w:rsidRPr="001A0689">
          <w:pgSz w:w="11906" w:h="16838"/>
          <w:pgMar w:top="1134" w:right="964" w:bottom="1701" w:left="1871" w:header="720" w:footer="720" w:gutter="0"/>
          <w:cols w:space="720"/>
        </w:sect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8686800" cy="5543550"/>
            <wp:effectExtent l="19050" t="0" r="0" b="0"/>
            <wp:docPr id="3" name="Рисунок 3" descr="292М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92М-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jc w:val="center"/>
        <w:rPr>
          <w:sz w:val="20"/>
        </w:rPr>
      </w:pPr>
      <w:r w:rsidRPr="001A0689">
        <w:rPr>
          <w:sz w:val="20"/>
        </w:rPr>
        <w:t>Рисунок 3 – Магистральная часть воздухораспределителя 292М</w:t>
      </w:r>
    </w:p>
    <w:p w:rsidR="001A0689" w:rsidRPr="001A0689" w:rsidRDefault="001A0689">
      <w:pPr>
        <w:jc w:val="center"/>
        <w:rPr>
          <w:sz w:val="20"/>
        </w:rPr>
        <w:sectPr w:rsidR="001A0689" w:rsidRPr="001A0689">
          <w:pgSz w:w="16840" w:h="11907" w:orient="landscape" w:code="9"/>
          <w:pgMar w:top="1814" w:right="1134" w:bottom="964" w:left="1701" w:header="720" w:footer="720" w:gutter="0"/>
          <w:cols w:space="720"/>
        </w:sect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lastRenderedPageBreak/>
        <w:t>5.3 Разборка крышки с фильтром 292.021.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 xml:space="preserve">Крышку с фильтром, показанную на рисунке 4, установить в приспособлении для разборки, указанном в приложении А. 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Согласно рисунку 4: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отвернуть заглушку крышки 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вынуть из корпуса крышки 6 фильтр 3, пружину 2, толкатель 1;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отвернуть заглушку 5.</w:t>
      </w: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3667125" cy="5172075"/>
            <wp:effectExtent l="19050" t="0" r="9525" b="0"/>
            <wp:docPr id="4" name="Рисунок 4" descr="292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92-3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517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526" w:type="dxa"/>
        <w:tblLayout w:type="fixed"/>
        <w:tblLook w:val="0000"/>
      </w:tblPr>
      <w:tblGrid>
        <w:gridCol w:w="3827"/>
        <w:gridCol w:w="3934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1 – толкатель 292.113</w:t>
            </w:r>
          </w:p>
        </w:tc>
        <w:tc>
          <w:tcPr>
            <w:tcW w:w="3934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5 – заглушка 270.377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 xml:space="preserve">2 – пружина 216.1414 </w:t>
            </w:r>
          </w:p>
        </w:tc>
        <w:tc>
          <w:tcPr>
            <w:tcW w:w="3934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6 – крышка 292.211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7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3 – фильтр 145.02</w:t>
            </w:r>
          </w:p>
        </w:tc>
        <w:tc>
          <w:tcPr>
            <w:tcW w:w="3934" w:type="dxa"/>
            <w:vMerge w:val="restart"/>
          </w:tcPr>
          <w:p w:rsidR="001A0689" w:rsidRPr="001A0689" w:rsidRDefault="001A0689">
            <w:pPr>
              <w:ind w:left="460" w:hanging="460"/>
              <w:jc w:val="left"/>
              <w:rPr>
                <w:sz w:val="20"/>
              </w:rPr>
            </w:pPr>
            <w:r w:rsidRPr="001A0689">
              <w:rPr>
                <w:sz w:val="20"/>
              </w:rPr>
              <w:t>7 – прокладка 292.154 (на рисунке не показана)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7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4 – заглушка крышки 292.112</w:t>
            </w:r>
          </w:p>
        </w:tc>
        <w:tc>
          <w:tcPr>
            <w:tcW w:w="3934" w:type="dxa"/>
            <w:vMerge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</w:p>
        </w:tc>
      </w:tr>
    </w:tbl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4 – крышка с фильтром 292.021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После разборки внутренние полости крышки 6 промыть и продуть сжатым воздухом.</w:t>
      </w:r>
    </w:p>
    <w:p w:rsidR="001A0689" w:rsidRPr="001A0689" w:rsidRDefault="001A0689">
      <w:pPr>
        <w:pStyle w:val="a3"/>
        <w:spacing w:before="0"/>
        <w:rPr>
          <w:sz w:val="20"/>
        </w:rPr>
      </w:pPr>
      <w:r w:rsidRPr="001A0689">
        <w:rPr>
          <w:sz w:val="20"/>
        </w:rPr>
        <w:t>Фильтр 3 промыть и продуть сжатым воздухом.</w:t>
      </w:r>
    </w:p>
    <w:p w:rsid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5.4 Разборка ускорителя.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Ускоритель, показанный на рисунке 5, установить в приспособлении для разборки, указанном в приложении А.</w:t>
      </w:r>
    </w:p>
    <w:p w:rsidR="001A0689" w:rsidRPr="001A0689" w:rsidRDefault="001A0689">
      <w:pPr>
        <w:pStyle w:val="a3"/>
        <w:spacing w:before="0"/>
        <w:rPr>
          <w:sz w:val="20"/>
        </w:rPr>
      </w:pPr>
      <w:r w:rsidRPr="001A0689">
        <w:rPr>
          <w:sz w:val="20"/>
        </w:rPr>
        <w:t>Согласно рисунку 5: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lastRenderedPageBreak/>
        <w:t>вынуть пружину 1 из поршня 3;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удалить из корпуса ускорителя 13 втулку поршневую 2,</w:t>
      </w:r>
      <w:r>
        <w:rPr>
          <w:sz w:val="20"/>
        </w:rPr>
        <w:t xml:space="preserve"> </w:t>
      </w:r>
      <w:r w:rsidRPr="001A0689">
        <w:rPr>
          <w:sz w:val="20"/>
        </w:rPr>
        <w:t>поршень 3 с манжетой 4, пружину 12, гнездо 11 с</w:t>
      </w:r>
      <w:r>
        <w:rPr>
          <w:sz w:val="20"/>
        </w:rPr>
        <w:t xml:space="preserve"> </w:t>
      </w:r>
      <w:r w:rsidRPr="001A0689">
        <w:rPr>
          <w:sz w:val="20"/>
        </w:rPr>
        <w:t>направляющей 9 и уплотнением клапана 10;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вывернуть направляющую 9 из гнезда 11 и удалить</w:t>
      </w:r>
      <w:r>
        <w:rPr>
          <w:sz w:val="20"/>
        </w:rPr>
        <w:t xml:space="preserve"> </w:t>
      </w:r>
      <w:r w:rsidRPr="001A0689">
        <w:rPr>
          <w:sz w:val="20"/>
        </w:rPr>
        <w:t>уплотнение 10;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удалить из поршня 3 манжету 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отвернуть гайку 5 и вынуть из корпуса ускорителя 13</w:t>
      </w:r>
      <w:r>
        <w:rPr>
          <w:sz w:val="20"/>
        </w:rPr>
        <w:t xml:space="preserve"> </w:t>
      </w:r>
      <w:r w:rsidRPr="001A0689">
        <w:rPr>
          <w:sz w:val="20"/>
        </w:rPr>
        <w:t>прокладку 14 и фильтр 8;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удалить из гайки 5 прокладку 7 и наконечник 6.</w:t>
      </w: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762625" cy="3209925"/>
            <wp:effectExtent l="19050" t="0" r="9525" b="0"/>
            <wp:docPr id="5" name="Рисунок 5" descr="292-9-Ускор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92-9-Ускори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000"/>
      </w:tblPr>
      <w:tblGrid>
        <w:gridCol w:w="5071"/>
        <w:gridCol w:w="4216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071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1 – пружина 292.159</w:t>
            </w:r>
          </w:p>
        </w:tc>
        <w:tc>
          <w:tcPr>
            <w:tcW w:w="4216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8 – фильтр 216.1497С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071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 xml:space="preserve">2 – втулка поршневая 292.166 или </w:t>
            </w:r>
          </w:p>
        </w:tc>
        <w:tc>
          <w:tcPr>
            <w:tcW w:w="4216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9 – направляющая 292.124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071" w:type="dxa"/>
          </w:tcPr>
          <w:p w:rsidR="001A0689" w:rsidRPr="001A0689" w:rsidRDefault="001A0689">
            <w:pPr>
              <w:ind w:firstLine="426"/>
              <w:jc w:val="left"/>
              <w:rPr>
                <w:sz w:val="20"/>
              </w:rPr>
            </w:pPr>
            <w:r w:rsidRPr="001A0689">
              <w:rPr>
                <w:sz w:val="20"/>
              </w:rPr>
              <w:t>292.223</w:t>
            </w:r>
          </w:p>
        </w:tc>
        <w:tc>
          <w:tcPr>
            <w:tcW w:w="4216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10 – уплотнение клапана 305.163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071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3 – поршень 292.322</w:t>
            </w:r>
          </w:p>
        </w:tc>
        <w:tc>
          <w:tcPr>
            <w:tcW w:w="4216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11 – гнездо 292.125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071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4 – манжета 135.05.21А</w:t>
            </w:r>
          </w:p>
        </w:tc>
        <w:tc>
          <w:tcPr>
            <w:tcW w:w="4216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12 – пружина 292.160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1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5 – гайка накидная 216.1494А</w:t>
            </w:r>
          </w:p>
        </w:tc>
        <w:tc>
          <w:tcPr>
            <w:tcW w:w="4216" w:type="dxa"/>
            <w:vMerge w:val="restart"/>
          </w:tcPr>
          <w:p w:rsidR="001A0689" w:rsidRPr="001A0689" w:rsidRDefault="001A0689">
            <w:pPr>
              <w:ind w:left="599" w:hanging="567"/>
              <w:jc w:val="left"/>
              <w:rPr>
                <w:sz w:val="20"/>
              </w:rPr>
            </w:pPr>
            <w:r w:rsidRPr="001A0689">
              <w:rPr>
                <w:sz w:val="20"/>
              </w:rPr>
              <w:t>13 – Корпус ускорительной части 292.033 (в сборе)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1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6 – наконечник 292.1495Б</w:t>
            </w:r>
          </w:p>
        </w:tc>
        <w:tc>
          <w:tcPr>
            <w:tcW w:w="4216" w:type="dxa"/>
            <w:vMerge/>
          </w:tcPr>
          <w:p w:rsidR="001A0689" w:rsidRPr="001A0689" w:rsidRDefault="001A0689">
            <w:pPr>
              <w:ind w:left="602" w:hanging="567"/>
              <w:jc w:val="left"/>
              <w:rPr>
                <w:sz w:val="20"/>
              </w:rPr>
            </w:pP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1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7 – прокладка 292.1496</w:t>
            </w:r>
          </w:p>
        </w:tc>
        <w:tc>
          <w:tcPr>
            <w:tcW w:w="4216" w:type="dxa"/>
          </w:tcPr>
          <w:p w:rsidR="001A0689" w:rsidRPr="001A0689" w:rsidRDefault="001A0689">
            <w:pPr>
              <w:ind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14 – прокладка 326,223-01</w:t>
            </w:r>
          </w:p>
        </w:tc>
      </w:tr>
    </w:tbl>
    <w:p w:rsidR="001A0689" w:rsidRPr="001A0689" w:rsidRDefault="001A0689">
      <w:pPr>
        <w:ind w:firstLine="0"/>
        <w:jc w:val="left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5 – Ускоритель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pStyle w:val="a3"/>
        <w:spacing w:before="0"/>
        <w:rPr>
          <w:sz w:val="20"/>
        </w:rPr>
      </w:pPr>
      <w:r w:rsidRPr="001A0689">
        <w:rPr>
          <w:sz w:val="20"/>
        </w:rPr>
        <w:t>После разборки ускорителя полости корпуса ускорительной</w:t>
      </w:r>
      <w:r>
        <w:rPr>
          <w:sz w:val="20"/>
        </w:rPr>
        <w:t xml:space="preserve"> </w:t>
      </w:r>
      <w:r w:rsidRPr="001A0689">
        <w:rPr>
          <w:sz w:val="20"/>
        </w:rPr>
        <w:t xml:space="preserve">части 13 промыть и продуть сжатым воздухом. </w:t>
      </w:r>
    </w:p>
    <w:p w:rsidR="001A0689" w:rsidRPr="001A0689" w:rsidRDefault="001A0689">
      <w:pPr>
        <w:pStyle w:val="a3"/>
        <w:spacing w:before="0"/>
        <w:rPr>
          <w:sz w:val="20"/>
        </w:rPr>
      </w:pPr>
      <w:r w:rsidRPr="001A0689">
        <w:rPr>
          <w:sz w:val="20"/>
        </w:rPr>
        <w:t>Фильтр 8 промыть и продуть сжатым воздухом.</w:t>
      </w:r>
    </w:p>
    <w:p w:rsidR="001A0689" w:rsidRDefault="001A0689">
      <w:pPr>
        <w:widowControl w:val="0"/>
        <w:rPr>
          <w:sz w:val="20"/>
        </w:rPr>
      </w:pPr>
    </w:p>
    <w:p w:rsidR="001A0689" w:rsidRPr="001A0689" w:rsidRDefault="001A0689">
      <w:pPr>
        <w:widowControl w:val="0"/>
        <w:rPr>
          <w:caps/>
          <w:sz w:val="20"/>
        </w:rPr>
      </w:pPr>
      <w:r w:rsidRPr="001A0689">
        <w:rPr>
          <w:caps/>
          <w:sz w:val="20"/>
        </w:rPr>
        <w:t>6 Технические требования на дефектацию и ремонт ДЕТАЛЕЙ и узлов воздухораспределителей 292 и 292М</w:t>
      </w:r>
    </w:p>
    <w:p w:rsidR="001A0689" w:rsidRPr="001A0689" w:rsidRDefault="001A0689">
      <w:pPr>
        <w:jc w:val="center"/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6.1 Общие положения.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6.1.1 Ремонт и замена деталей и узлов воздухораспределителей 292 и 292М должны производиться в соответствии с требованиями Инструкции по ремонту тормозного оборудования вагонов.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6.1.2 Выбраковываются детали воздухораспределителей 292 и 292М имеющие дефекты не подлежащие восстановлению.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6.2 Требования на дефектацию.</w:t>
      </w:r>
    </w:p>
    <w:p w:rsidR="001A0689" w:rsidRPr="001A0689" w:rsidRDefault="001A0689">
      <w:pPr>
        <w:spacing w:before="240"/>
        <w:rPr>
          <w:caps/>
          <w:sz w:val="20"/>
        </w:rPr>
      </w:pPr>
      <w:r w:rsidRPr="001A0689">
        <w:rPr>
          <w:caps/>
          <w:sz w:val="20"/>
        </w:rPr>
        <w:lastRenderedPageBreak/>
        <w:t>6.2.1 Пружины сжатия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Пружины сжатия, применяемые в воздухораспределителях 292 и 292М, приведены в таблице 2</w:t>
      </w: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733675" cy="3276600"/>
            <wp:effectExtent l="19050" t="0" r="9525" b="0"/>
            <wp:docPr id="6" name="Рисунок 6" descr="Пружина сжа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ружина сжати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6 – Пружина сжатия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6.2.1.1 Дефектацию пружины, показанной на рисунке 6, произвести в соответствии с таблицей 3.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6.2.1.2 Проконтролировать силовые параметры пружины: по двум заданным высотам пружины определить усилия сжатия.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Проверку необходимо производить на машине для испытания пружин, имеющей следующие параметры: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диапазон измерения нагрузки от 1 до 100Н (от 0,1 до 10кгс),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предел измерения высоты пружины не менее 100мм,</w:t>
      </w:r>
    </w:p>
    <w:p w:rsidR="001A0689" w:rsidRDefault="001A0689">
      <w:pPr>
        <w:numPr>
          <w:ilvl w:val="0"/>
          <w:numId w:val="1"/>
        </w:numPr>
        <w:rPr>
          <w:sz w:val="20"/>
        </w:rPr>
      </w:pP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 xml:space="preserve">предел относительной погрешности измерения силы </w:t>
      </w:r>
      <w:r w:rsidRPr="001A0689">
        <w:rPr>
          <w:sz w:val="20"/>
        </w:rPr>
        <w:sym w:font="Symbol" w:char="F0B1"/>
      </w:r>
      <w:r w:rsidRPr="001A0689">
        <w:rPr>
          <w:sz w:val="20"/>
        </w:rPr>
        <w:t>2,5%,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предел погрешности измерения высоты пружины</w:t>
      </w:r>
      <w:r>
        <w:rPr>
          <w:sz w:val="20"/>
        </w:rPr>
        <w:t xml:space="preserve"> </w:t>
      </w:r>
      <w:r w:rsidRPr="001A0689">
        <w:rPr>
          <w:sz w:val="20"/>
        </w:rPr>
        <w:sym w:font="Symbol" w:char="F0B1"/>
      </w:r>
      <w:r w:rsidRPr="001A0689">
        <w:rPr>
          <w:sz w:val="20"/>
        </w:rPr>
        <w:t>0,25мм.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Основные параметры пружин приведены в таблицах 2 и 4.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В случае, если результаты контроля не совпадают с данными диаграммы, пружину необходимо заменить.</w:t>
      </w:r>
    </w:p>
    <w:p w:rsidR="001A0689" w:rsidRPr="001A0689" w:rsidRDefault="001A0689">
      <w:pPr>
        <w:spacing w:before="240"/>
        <w:ind w:firstLine="0"/>
        <w:rPr>
          <w:sz w:val="20"/>
        </w:rPr>
      </w:pPr>
      <w:r w:rsidRPr="001A0689">
        <w:rPr>
          <w:sz w:val="20"/>
        </w:rPr>
        <w:t>Таблица 2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1592"/>
        <w:gridCol w:w="3875"/>
        <w:gridCol w:w="709"/>
        <w:gridCol w:w="1417"/>
        <w:gridCol w:w="851"/>
        <w:gridCol w:w="787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92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Номер пружины</w:t>
            </w:r>
          </w:p>
        </w:tc>
        <w:tc>
          <w:tcPr>
            <w:tcW w:w="3875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Где установлена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пружина</w:t>
            </w:r>
          </w:p>
        </w:tc>
        <w:tc>
          <w:tcPr>
            <w:tcW w:w="70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  <w:lang w:val="en-US"/>
              </w:rPr>
              <w:t>d</w:t>
            </w:r>
          </w:p>
        </w:tc>
        <w:tc>
          <w:tcPr>
            <w:tcW w:w="14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  <w:lang w:val="en-US"/>
              </w:rPr>
              <w:t>D</w:t>
            </w:r>
          </w:p>
        </w:tc>
        <w:tc>
          <w:tcPr>
            <w:tcW w:w="851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  <w:lang w:val="en-US"/>
              </w:rPr>
              <w:t>n</w:t>
            </w:r>
          </w:p>
        </w:tc>
        <w:tc>
          <w:tcPr>
            <w:tcW w:w="787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  <w:vertAlign w:val="subscript"/>
              </w:rPr>
            </w:pPr>
            <w:r w:rsidRPr="001A0689">
              <w:rPr>
                <w:sz w:val="20"/>
                <w:lang w:val="en-US"/>
              </w:rPr>
              <w:t>n</w:t>
            </w:r>
            <w:r w:rsidRPr="001A0689">
              <w:rPr>
                <w:sz w:val="20"/>
                <w:vertAlign w:val="subscript"/>
              </w:rPr>
              <w:t>1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92" w:type="dxa"/>
            <w:vMerge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875" w:type="dxa"/>
            <w:vMerge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мм</w:t>
            </w:r>
          </w:p>
        </w:tc>
        <w:tc>
          <w:tcPr>
            <w:tcW w:w="851" w:type="dxa"/>
            <w:vMerge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787" w:type="dxa"/>
            <w:vMerge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292.155</w:t>
            </w:r>
          </w:p>
        </w:tc>
        <w:tc>
          <w:tcPr>
            <w:tcW w:w="387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Магистральная часть 292</w:t>
            </w:r>
          </w:p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(пружина упорки 292.157)</w:t>
            </w:r>
          </w:p>
        </w:tc>
        <w:tc>
          <w:tcPr>
            <w:tcW w:w="70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1,8</w:t>
            </w:r>
          </w:p>
        </w:tc>
        <w:tc>
          <w:tcPr>
            <w:tcW w:w="14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21,3</w:t>
            </w:r>
            <w:r w:rsidRPr="001A0689">
              <w:rPr>
                <w:sz w:val="20"/>
              </w:rPr>
              <w:sym w:font="Symbol" w:char="F0B1"/>
            </w:r>
            <w:r w:rsidRPr="001A0689">
              <w:rPr>
                <w:sz w:val="20"/>
              </w:rPr>
              <w:t>0,6</w:t>
            </w:r>
          </w:p>
        </w:tc>
        <w:tc>
          <w:tcPr>
            <w:tcW w:w="85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2,5</w:t>
            </w:r>
          </w:p>
        </w:tc>
        <w:tc>
          <w:tcPr>
            <w:tcW w:w="78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4,5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292.159</w:t>
            </w:r>
          </w:p>
        </w:tc>
        <w:tc>
          <w:tcPr>
            <w:tcW w:w="387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Ускоритель;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(пружина поршня 292.034)</w:t>
            </w:r>
          </w:p>
        </w:tc>
        <w:tc>
          <w:tcPr>
            <w:tcW w:w="70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3,0</w:t>
            </w:r>
          </w:p>
        </w:tc>
        <w:tc>
          <w:tcPr>
            <w:tcW w:w="14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29,0</w:t>
            </w:r>
            <w:r w:rsidRPr="001A0689">
              <w:rPr>
                <w:sz w:val="20"/>
              </w:rPr>
              <w:sym w:font="Symbol" w:char="F0B1"/>
            </w:r>
            <w:r w:rsidRPr="001A0689">
              <w:rPr>
                <w:sz w:val="20"/>
              </w:rPr>
              <w:t>0,48</w:t>
            </w:r>
          </w:p>
        </w:tc>
        <w:tc>
          <w:tcPr>
            <w:tcW w:w="85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7</w:t>
            </w:r>
          </w:p>
        </w:tc>
        <w:tc>
          <w:tcPr>
            <w:tcW w:w="78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9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292.160</w:t>
            </w:r>
          </w:p>
        </w:tc>
        <w:tc>
          <w:tcPr>
            <w:tcW w:w="387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Ускоритель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(пружина гнезда 292.125)</w:t>
            </w:r>
          </w:p>
        </w:tc>
        <w:tc>
          <w:tcPr>
            <w:tcW w:w="70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1,0</w:t>
            </w:r>
          </w:p>
        </w:tc>
        <w:tc>
          <w:tcPr>
            <w:tcW w:w="14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8,0</w:t>
            </w:r>
            <w:r w:rsidRPr="001A0689">
              <w:rPr>
                <w:sz w:val="20"/>
              </w:rPr>
              <w:sym w:font="Symbol" w:char="F0B1"/>
            </w:r>
            <w:r w:rsidRPr="001A0689">
              <w:rPr>
                <w:sz w:val="20"/>
              </w:rPr>
              <w:t>0,28</w:t>
            </w:r>
          </w:p>
        </w:tc>
        <w:tc>
          <w:tcPr>
            <w:tcW w:w="85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4,5</w:t>
            </w:r>
          </w:p>
        </w:tc>
        <w:tc>
          <w:tcPr>
            <w:tcW w:w="78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6,5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270.763.1</w:t>
            </w:r>
          </w:p>
        </w:tc>
        <w:tc>
          <w:tcPr>
            <w:tcW w:w="387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Магистральная часть 292М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(пружина переключателя)</w:t>
            </w:r>
          </w:p>
        </w:tc>
        <w:tc>
          <w:tcPr>
            <w:tcW w:w="70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1,2</w:t>
            </w:r>
          </w:p>
        </w:tc>
        <w:tc>
          <w:tcPr>
            <w:tcW w:w="14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9,0</w:t>
            </w:r>
          </w:p>
        </w:tc>
        <w:tc>
          <w:tcPr>
            <w:tcW w:w="85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14,5</w:t>
            </w:r>
          </w:p>
        </w:tc>
        <w:tc>
          <w:tcPr>
            <w:tcW w:w="78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16,5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135.01.10</w:t>
            </w:r>
          </w:p>
        </w:tc>
        <w:tc>
          <w:tcPr>
            <w:tcW w:w="387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Магистральная часть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(пружина золотника 292.106)</w:t>
            </w:r>
          </w:p>
        </w:tc>
        <w:tc>
          <w:tcPr>
            <w:tcW w:w="70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0,8</w:t>
            </w:r>
          </w:p>
        </w:tc>
        <w:tc>
          <w:tcPr>
            <w:tcW w:w="14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6,0</w:t>
            </w:r>
            <w:r w:rsidRPr="001A0689">
              <w:rPr>
                <w:sz w:val="20"/>
              </w:rPr>
              <w:sym w:font="Symbol" w:char="F0B1"/>
            </w:r>
            <w:r w:rsidRPr="001A0689">
              <w:rPr>
                <w:sz w:val="20"/>
              </w:rPr>
              <w:t>0,14</w:t>
            </w:r>
          </w:p>
        </w:tc>
        <w:tc>
          <w:tcPr>
            <w:tcW w:w="85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6</w:t>
            </w:r>
          </w:p>
        </w:tc>
        <w:tc>
          <w:tcPr>
            <w:tcW w:w="78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8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135.02.04</w:t>
            </w:r>
          </w:p>
        </w:tc>
        <w:tc>
          <w:tcPr>
            <w:tcW w:w="387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Магистральная часть 292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 xml:space="preserve">(пружина </w:t>
            </w:r>
            <w:r w:rsidRPr="001A0689">
              <w:rPr>
                <w:sz w:val="20"/>
              </w:rPr>
              <w:lastRenderedPageBreak/>
              <w:t>пробки 292.116 переключателя)</w:t>
            </w:r>
          </w:p>
        </w:tc>
        <w:tc>
          <w:tcPr>
            <w:tcW w:w="70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lastRenderedPageBreak/>
              <w:t>2,0</w:t>
            </w:r>
          </w:p>
        </w:tc>
        <w:tc>
          <w:tcPr>
            <w:tcW w:w="14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13,0</w:t>
            </w:r>
            <w:r w:rsidRPr="001A0689">
              <w:rPr>
                <w:sz w:val="20"/>
              </w:rPr>
              <w:sym w:font="Symbol" w:char="F0B1"/>
            </w:r>
            <w:r w:rsidRPr="001A0689">
              <w:rPr>
                <w:sz w:val="20"/>
              </w:rPr>
              <w:t>0,3</w:t>
            </w:r>
          </w:p>
        </w:tc>
        <w:tc>
          <w:tcPr>
            <w:tcW w:w="85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5</w:t>
            </w:r>
          </w:p>
        </w:tc>
        <w:tc>
          <w:tcPr>
            <w:tcW w:w="78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7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lastRenderedPageBreak/>
              <w:t>216.1414</w:t>
            </w:r>
          </w:p>
        </w:tc>
        <w:tc>
          <w:tcPr>
            <w:tcW w:w="387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Крышка с фильтром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(пружина толкателя 292.113)</w:t>
            </w:r>
          </w:p>
        </w:tc>
        <w:tc>
          <w:tcPr>
            <w:tcW w:w="70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1,8</w:t>
            </w:r>
          </w:p>
        </w:tc>
        <w:tc>
          <w:tcPr>
            <w:tcW w:w="14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16,0</w:t>
            </w:r>
            <w:r w:rsidRPr="001A0689">
              <w:rPr>
                <w:sz w:val="20"/>
              </w:rPr>
              <w:sym w:font="Symbol" w:char="F0B1"/>
            </w:r>
            <w:r w:rsidRPr="001A0689">
              <w:rPr>
                <w:sz w:val="20"/>
              </w:rPr>
              <w:t>0,38</w:t>
            </w:r>
          </w:p>
        </w:tc>
        <w:tc>
          <w:tcPr>
            <w:tcW w:w="85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16</w:t>
            </w:r>
          </w:p>
        </w:tc>
        <w:tc>
          <w:tcPr>
            <w:tcW w:w="78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18</w:t>
            </w:r>
          </w:p>
        </w:tc>
      </w:tr>
    </w:tbl>
    <w:p w:rsidR="001A0689" w:rsidRPr="001A0689" w:rsidRDefault="001A0689">
      <w:pPr>
        <w:spacing w:before="240"/>
        <w:ind w:firstLine="0"/>
        <w:rPr>
          <w:sz w:val="20"/>
        </w:rPr>
      </w:pPr>
      <w:r w:rsidRPr="001A0689">
        <w:rPr>
          <w:sz w:val="20"/>
        </w:rPr>
        <w:t>Таблица 3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трещины, изломы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Пружину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Просадка пружины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Штангенциркуль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ШЦ-</w:t>
            </w:r>
            <w:r w:rsidRPr="001A0689">
              <w:rPr>
                <w:sz w:val="20"/>
                <w:lang w:val="en-US"/>
              </w:rPr>
              <w:t>I</w:t>
            </w:r>
            <w:r w:rsidRPr="001A0689">
              <w:rPr>
                <w:sz w:val="20"/>
              </w:rPr>
              <w:t>-125-0,1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166-89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Машина для испытания пружин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МИП-1110/2,5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Пружину заменить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 соответствии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с пунктами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6.2.1.2 и 6.2.1.3</w:t>
            </w:r>
          </w:p>
        </w:tc>
      </w:tr>
    </w:tbl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6.2.1.3 Допускается контролировать пружину по ее просадке. Для этого необходимо измерить высоту пружины в свободном состоянии Н</w:t>
      </w:r>
      <w:r w:rsidRPr="001A0689">
        <w:rPr>
          <w:sz w:val="20"/>
          <w:vertAlign w:val="subscript"/>
        </w:rPr>
        <w:t xml:space="preserve">0 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В случае, если результаты контроля не совпадают с данными таблицы 4, пружину необходимо заменить.</w:t>
      </w:r>
      <w:r w:rsidRPr="001A0689">
        <w:rPr>
          <w:sz w:val="20"/>
        </w:rPr>
        <w:tab/>
        <w:t>жесткость</w:t>
      </w:r>
    </w:p>
    <w:p w:rsidR="001A0689" w:rsidRPr="001A0689" w:rsidRDefault="001A0689">
      <w:pPr>
        <w:spacing w:before="240"/>
        <w:ind w:firstLine="0"/>
        <w:rPr>
          <w:sz w:val="20"/>
        </w:rPr>
      </w:pPr>
      <w:r w:rsidRPr="001A0689">
        <w:rPr>
          <w:sz w:val="20"/>
        </w:rPr>
        <w:t>Таблица 4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1426"/>
        <w:gridCol w:w="711"/>
        <w:gridCol w:w="1314"/>
        <w:gridCol w:w="768"/>
        <w:gridCol w:w="1418"/>
        <w:gridCol w:w="850"/>
        <w:gridCol w:w="1418"/>
        <w:gridCol w:w="1382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6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Номер пружины</w:t>
            </w:r>
          </w:p>
        </w:tc>
        <w:tc>
          <w:tcPr>
            <w:tcW w:w="71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vertAlign w:val="subscript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Н</w:t>
            </w:r>
            <w:r w:rsidRPr="001A0689">
              <w:rPr>
                <w:sz w:val="20"/>
                <w:vertAlign w:val="subscript"/>
              </w:rPr>
              <w:t>0</w:t>
            </w:r>
          </w:p>
        </w:tc>
        <w:tc>
          <w:tcPr>
            <w:tcW w:w="1314" w:type="dxa"/>
          </w:tcPr>
          <w:p w:rsidR="001A0689" w:rsidRPr="001A0689" w:rsidRDefault="001A0689">
            <w:pPr>
              <w:ind w:right="-108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Размер Н</w:t>
            </w:r>
            <w:r w:rsidRPr="001A0689">
              <w:rPr>
                <w:sz w:val="20"/>
                <w:vertAlign w:val="subscript"/>
              </w:rPr>
              <w:t xml:space="preserve">0 </w:t>
            </w:r>
            <w:r w:rsidRPr="001A0689">
              <w:rPr>
                <w:sz w:val="20"/>
              </w:rPr>
              <w:t>допускае</w:t>
            </w:r>
            <w:r w:rsidRPr="001A0689">
              <w:rPr>
                <w:sz w:val="20"/>
              </w:rPr>
              <w:softHyphen/>
              <w:t>мый без ремонта (не менее)</w:t>
            </w:r>
          </w:p>
        </w:tc>
        <w:tc>
          <w:tcPr>
            <w:tcW w:w="76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Н</w:t>
            </w:r>
            <w:r w:rsidRPr="001A0689">
              <w:rPr>
                <w:sz w:val="20"/>
                <w:vertAlign w:val="subscript"/>
              </w:rPr>
              <w:t>1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vertAlign w:val="subscript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Р</w:t>
            </w:r>
            <w:r w:rsidRPr="001A0689">
              <w:rPr>
                <w:sz w:val="20"/>
                <w:vertAlign w:val="subscript"/>
              </w:rPr>
              <w:t>1</w:t>
            </w:r>
          </w:p>
        </w:tc>
        <w:tc>
          <w:tcPr>
            <w:tcW w:w="85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Н</w:t>
            </w:r>
            <w:r w:rsidRPr="001A0689">
              <w:rPr>
                <w:sz w:val="20"/>
                <w:vertAlign w:val="subscript"/>
              </w:rPr>
              <w:t>2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Р</w:t>
            </w:r>
            <w:r w:rsidRPr="001A0689">
              <w:rPr>
                <w:sz w:val="20"/>
                <w:vertAlign w:val="subscript"/>
              </w:rPr>
              <w:t>2</w:t>
            </w:r>
          </w:p>
        </w:tc>
        <w:tc>
          <w:tcPr>
            <w:tcW w:w="138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  <w:lang w:val="en-US"/>
              </w:rPr>
              <w:t>Z</w:t>
            </w:r>
          </w:p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</w:p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(жесткость пружины)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6" w:type="dxa"/>
            <w:vMerge/>
          </w:tcPr>
          <w:p w:rsidR="001A0689" w:rsidRPr="001A0689" w:rsidRDefault="001A0689">
            <w:pPr>
              <w:ind w:firstLine="0"/>
              <w:rPr>
                <w:sz w:val="20"/>
              </w:rPr>
            </w:pPr>
          </w:p>
        </w:tc>
        <w:tc>
          <w:tcPr>
            <w:tcW w:w="71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мм</w:t>
            </w:r>
          </w:p>
        </w:tc>
        <w:tc>
          <w:tcPr>
            <w:tcW w:w="131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мм</w:t>
            </w:r>
          </w:p>
        </w:tc>
        <w:tc>
          <w:tcPr>
            <w:tcW w:w="76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мм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кгс</w:t>
            </w:r>
          </w:p>
        </w:tc>
        <w:tc>
          <w:tcPr>
            <w:tcW w:w="85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мм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кгс</w:t>
            </w:r>
          </w:p>
        </w:tc>
        <w:tc>
          <w:tcPr>
            <w:tcW w:w="138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кгс/мм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142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292.155</w:t>
            </w:r>
          </w:p>
        </w:tc>
        <w:tc>
          <w:tcPr>
            <w:tcW w:w="71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18</w:t>
            </w:r>
          </w:p>
        </w:tc>
        <w:tc>
          <w:tcPr>
            <w:tcW w:w="131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15</w:t>
            </w:r>
          </w:p>
        </w:tc>
        <w:tc>
          <w:tcPr>
            <w:tcW w:w="76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10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4</w:t>
            </w:r>
            <w:r w:rsidRPr="001A0689">
              <w:rPr>
                <w:sz w:val="20"/>
              </w:rPr>
              <w:t>,53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0,45</w:t>
            </w:r>
          </w:p>
        </w:tc>
        <w:tc>
          <w:tcPr>
            <w:tcW w:w="85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8,5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5</w:t>
            </w:r>
            <w:r w:rsidRPr="001A0689">
              <w:rPr>
                <w:sz w:val="20"/>
              </w:rPr>
              <w:t>,32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0,53</w:t>
            </w:r>
          </w:p>
        </w:tc>
        <w:tc>
          <w:tcPr>
            <w:tcW w:w="138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0,56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142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292.159</w:t>
            </w:r>
          </w:p>
        </w:tc>
        <w:tc>
          <w:tcPr>
            <w:tcW w:w="71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65</w:t>
            </w:r>
          </w:p>
        </w:tc>
        <w:tc>
          <w:tcPr>
            <w:tcW w:w="131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62</w:t>
            </w:r>
          </w:p>
        </w:tc>
        <w:tc>
          <w:tcPr>
            <w:tcW w:w="76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48,5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10</w:t>
            </w:r>
            <w:r w:rsidRPr="001A0689">
              <w:rPr>
                <w:sz w:val="20"/>
              </w:rPr>
              <w:t>,8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1,08</w:t>
            </w:r>
          </w:p>
        </w:tc>
        <w:tc>
          <w:tcPr>
            <w:tcW w:w="85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38,5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17</w:t>
            </w:r>
            <w:r w:rsidRPr="001A0689">
              <w:rPr>
                <w:sz w:val="20"/>
              </w:rPr>
              <w:t>,44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1,7</w:t>
            </w:r>
          </w:p>
        </w:tc>
        <w:tc>
          <w:tcPr>
            <w:tcW w:w="138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0,658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142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292.160</w:t>
            </w:r>
          </w:p>
        </w:tc>
        <w:tc>
          <w:tcPr>
            <w:tcW w:w="71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13</w:t>
            </w:r>
          </w:p>
        </w:tc>
        <w:tc>
          <w:tcPr>
            <w:tcW w:w="131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10</w:t>
            </w:r>
          </w:p>
        </w:tc>
        <w:tc>
          <w:tcPr>
            <w:tcW w:w="76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9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2</w:t>
            </w:r>
            <w:r w:rsidRPr="001A0689">
              <w:rPr>
                <w:sz w:val="20"/>
              </w:rPr>
              <w:t>,6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0,26</w:t>
            </w:r>
          </w:p>
        </w:tc>
        <w:tc>
          <w:tcPr>
            <w:tcW w:w="85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7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3,9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0,4</w:t>
            </w:r>
          </w:p>
        </w:tc>
        <w:tc>
          <w:tcPr>
            <w:tcW w:w="138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0,65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142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270.763-1</w:t>
            </w:r>
          </w:p>
        </w:tc>
        <w:tc>
          <w:tcPr>
            <w:tcW w:w="71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42</w:t>
            </w:r>
          </w:p>
        </w:tc>
        <w:tc>
          <w:tcPr>
            <w:tcW w:w="131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39</w:t>
            </w:r>
          </w:p>
        </w:tc>
        <w:tc>
          <w:tcPr>
            <w:tcW w:w="76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  <w:lang w:val="en-US"/>
              </w:rPr>
              <w:t>30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3</w:t>
            </w:r>
            <w:r w:rsidRPr="001A0689">
              <w:rPr>
                <w:sz w:val="20"/>
              </w:rPr>
              <w:t>,6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0,36</w:t>
            </w:r>
          </w:p>
        </w:tc>
        <w:tc>
          <w:tcPr>
            <w:tcW w:w="85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  <w:lang w:val="en-US"/>
              </w:rPr>
              <w:t>24,5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5,25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0,52</w:t>
            </w:r>
          </w:p>
        </w:tc>
        <w:tc>
          <w:tcPr>
            <w:tcW w:w="138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0,3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142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135.01.10</w:t>
            </w:r>
          </w:p>
        </w:tc>
        <w:tc>
          <w:tcPr>
            <w:tcW w:w="71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16</w:t>
            </w:r>
          </w:p>
        </w:tc>
        <w:tc>
          <w:tcPr>
            <w:tcW w:w="131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13</w:t>
            </w:r>
          </w:p>
        </w:tc>
        <w:tc>
          <w:tcPr>
            <w:tcW w:w="76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  <w:lang w:val="en-US"/>
              </w:rPr>
              <w:t>13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  <w:lang w:val="en-US"/>
              </w:rPr>
              <w:t>1</w:t>
            </w:r>
            <w:r w:rsidRPr="001A0689">
              <w:rPr>
                <w:sz w:val="20"/>
              </w:rPr>
              <w:t>,</w:t>
            </w:r>
            <w:r w:rsidRPr="001A0689">
              <w:rPr>
                <w:sz w:val="20"/>
                <w:lang w:val="en-US"/>
              </w:rPr>
              <w:t>46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0,14</w:t>
            </w:r>
          </w:p>
        </w:tc>
        <w:tc>
          <w:tcPr>
            <w:tcW w:w="85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  <w:lang w:val="en-US"/>
              </w:rPr>
              <w:t>11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2,4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0,24</w:t>
            </w:r>
          </w:p>
        </w:tc>
        <w:tc>
          <w:tcPr>
            <w:tcW w:w="138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0,486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142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135.02.04</w:t>
            </w:r>
          </w:p>
        </w:tc>
        <w:tc>
          <w:tcPr>
            <w:tcW w:w="71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20</w:t>
            </w:r>
          </w:p>
        </w:tc>
        <w:tc>
          <w:tcPr>
            <w:tcW w:w="131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17</w:t>
            </w:r>
          </w:p>
        </w:tc>
        <w:tc>
          <w:tcPr>
            <w:tcW w:w="76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17,5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6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0,6</w:t>
            </w:r>
          </w:p>
        </w:tc>
        <w:tc>
          <w:tcPr>
            <w:tcW w:w="85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15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1</w:t>
            </w:r>
            <w:r w:rsidRPr="001A0689">
              <w:rPr>
                <w:sz w:val="20"/>
              </w:rPr>
              <w:t>,2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1,2</w:t>
            </w:r>
          </w:p>
        </w:tc>
        <w:tc>
          <w:tcPr>
            <w:tcW w:w="138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2,4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142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216.1414</w:t>
            </w:r>
          </w:p>
        </w:tc>
        <w:tc>
          <w:tcPr>
            <w:tcW w:w="71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78</w:t>
            </w:r>
          </w:p>
        </w:tc>
        <w:tc>
          <w:tcPr>
            <w:tcW w:w="131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75</w:t>
            </w:r>
          </w:p>
        </w:tc>
        <w:tc>
          <w:tcPr>
            <w:tcW w:w="76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46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7</w:t>
            </w:r>
            <w:r w:rsidRPr="001A0689">
              <w:rPr>
                <w:sz w:val="20"/>
              </w:rPr>
              <w:t>,3</w:t>
            </w:r>
            <w:r w:rsidRPr="001A0689">
              <w:rPr>
                <w:sz w:val="20"/>
                <w:lang w:val="en-US"/>
              </w:rPr>
              <w:t>6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0,74</w:t>
            </w:r>
          </w:p>
        </w:tc>
        <w:tc>
          <w:tcPr>
            <w:tcW w:w="85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40</w:t>
            </w:r>
          </w:p>
        </w:tc>
        <w:tc>
          <w:tcPr>
            <w:tcW w:w="14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8,75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0,87</w:t>
            </w:r>
          </w:p>
        </w:tc>
        <w:tc>
          <w:tcPr>
            <w:tcW w:w="138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0,23</w:t>
            </w:r>
          </w:p>
        </w:tc>
      </w:tr>
    </w:tbl>
    <w:p w:rsidR="001A0689" w:rsidRPr="001A0689" w:rsidRDefault="001A0689">
      <w:pPr>
        <w:ind w:firstLine="0"/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caps/>
          <w:sz w:val="20"/>
        </w:rPr>
        <w:t>6.2.2 Пружины кручения</w:t>
      </w:r>
    </w:p>
    <w:p w:rsidR="001A0689" w:rsidRPr="001A0689" w:rsidRDefault="001A0689">
      <w:pPr>
        <w:ind w:firstLine="0"/>
        <w:rPr>
          <w:sz w:val="20"/>
        </w:rPr>
      </w:pPr>
    </w:p>
    <w:tbl>
      <w:tblPr>
        <w:tblW w:w="0" w:type="auto"/>
        <w:tblLayout w:type="fixed"/>
        <w:tblLook w:val="0000"/>
      </w:tblPr>
      <w:tblGrid>
        <w:gridCol w:w="4644"/>
        <w:gridCol w:w="4644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1A0689" w:rsidRPr="001A0689" w:rsidRDefault="00517ED6">
            <w:pPr>
              <w:ind w:hanging="14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809875" cy="2000250"/>
                  <wp:effectExtent l="19050" t="0" r="9525" b="0"/>
                  <wp:docPr id="7" name="Рисунок 7" descr="292-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292-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</w:tcPr>
          <w:p w:rsidR="001A0689" w:rsidRPr="001A0689" w:rsidRDefault="00517ED6">
            <w:pPr>
              <w:ind w:hanging="10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809875" cy="2000250"/>
                  <wp:effectExtent l="19050" t="0" r="9525" b="0"/>
                  <wp:docPr id="8" name="Рисунок 8" descr="292-42 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92-42 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0689" w:rsidRPr="001A0689" w:rsidRDefault="001A0689">
      <w:pPr>
        <w:ind w:firstLine="0"/>
        <w:jc w:val="center"/>
        <w:rPr>
          <w:sz w:val="20"/>
        </w:rPr>
      </w:pPr>
    </w:p>
    <w:tbl>
      <w:tblPr>
        <w:tblW w:w="0" w:type="auto"/>
        <w:tblLayout w:type="fixed"/>
        <w:tblLook w:val="0000"/>
      </w:tblPr>
      <w:tblGrid>
        <w:gridCol w:w="4361"/>
        <w:gridCol w:w="4961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36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961" w:type="dxa"/>
          </w:tcPr>
          <w:p w:rsidR="001A0689" w:rsidRPr="001A0689" w:rsidRDefault="001A0689">
            <w:pPr>
              <w:ind w:firstLine="1593"/>
              <w:jc w:val="left"/>
              <w:rPr>
                <w:sz w:val="20"/>
              </w:rPr>
            </w:pPr>
            <w:r w:rsidRPr="001A0689">
              <w:rPr>
                <w:sz w:val="20"/>
              </w:rPr>
              <w:t>1 – ролик 292.168</w:t>
            </w:r>
          </w:p>
          <w:p w:rsidR="001A0689" w:rsidRPr="001A0689" w:rsidRDefault="001A0689">
            <w:pPr>
              <w:ind w:firstLine="1593"/>
              <w:jc w:val="left"/>
              <w:rPr>
                <w:sz w:val="20"/>
              </w:rPr>
            </w:pPr>
            <w:r w:rsidRPr="001A0689">
              <w:rPr>
                <w:sz w:val="20"/>
              </w:rPr>
              <w:t>2 – пружина 292.141-1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36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Рисунок 7 – Пружина 292.141-1</w:t>
            </w:r>
          </w:p>
        </w:tc>
        <w:tc>
          <w:tcPr>
            <w:tcW w:w="4961" w:type="dxa"/>
          </w:tcPr>
          <w:p w:rsidR="001A0689" w:rsidRPr="001A0689" w:rsidRDefault="001A0689">
            <w:pPr>
              <w:ind w:firstLine="34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Рисунок 8 – Пружина 292.038 (в сборе)</w:t>
            </w:r>
          </w:p>
        </w:tc>
      </w:tr>
    </w:tbl>
    <w:p w:rsidR="001A0689" w:rsidRPr="001A0689" w:rsidRDefault="001A0689">
      <w:pPr>
        <w:ind w:firstLine="0"/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lastRenderedPageBreak/>
        <w:t>6.2.2.1 Дефектацию пружин 292.141-1 и 292.038, показанных на рисунках 7 и 8, произвести в соответствии с таблицей 5.</w:t>
      </w:r>
    </w:p>
    <w:p w:rsidR="001A0689" w:rsidRDefault="001A0689">
      <w:pPr>
        <w:ind w:firstLine="0"/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5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трещины, изломы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Пружину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Просадка пружины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Штангенциркуль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ШЦ-</w:t>
            </w:r>
            <w:r w:rsidRPr="001A0689">
              <w:rPr>
                <w:sz w:val="20"/>
                <w:lang w:val="en-US"/>
              </w:rPr>
              <w:t>I</w:t>
            </w:r>
            <w:r w:rsidRPr="001A0689">
              <w:rPr>
                <w:sz w:val="20"/>
              </w:rPr>
              <w:t>-125-0,1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166-89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Пружину заменить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 соответствии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с пунктом 6.2.2.2.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 и трещины роликов 1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(для пружин 292.038)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Пружину заменить</w:t>
            </w:r>
          </w:p>
        </w:tc>
      </w:tr>
    </w:tbl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6.2.2.2 Проконтролировать силовые параметры пружины, как показано на рисунке 9.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В случае, если результаты контроля не совпадают с данными таблицы 6, пружину необходимо заменить.</w:t>
      </w:r>
    </w:p>
    <w:p w:rsidR="001A0689" w:rsidRPr="001A0689" w:rsidRDefault="001A0689">
      <w:pPr>
        <w:spacing w:before="240"/>
        <w:ind w:firstLine="0"/>
        <w:rPr>
          <w:sz w:val="20"/>
        </w:rPr>
      </w:pPr>
      <w:r w:rsidRPr="001A0689">
        <w:rPr>
          <w:sz w:val="20"/>
        </w:rPr>
        <w:t>Таблица 6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1384"/>
        <w:gridCol w:w="992"/>
        <w:gridCol w:w="993"/>
        <w:gridCol w:w="850"/>
        <w:gridCol w:w="1276"/>
        <w:gridCol w:w="1134"/>
        <w:gridCol w:w="1276"/>
        <w:gridCol w:w="1375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4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Номер пружины</w:t>
            </w:r>
          </w:p>
        </w:tc>
        <w:tc>
          <w:tcPr>
            <w:tcW w:w="9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</w:t>
            </w:r>
            <w:r w:rsidRPr="001A0689">
              <w:rPr>
                <w:sz w:val="20"/>
                <w:lang w:val="en-US"/>
              </w:rPr>
              <w:t>d</w:t>
            </w:r>
          </w:p>
        </w:tc>
        <w:tc>
          <w:tcPr>
            <w:tcW w:w="99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</w:t>
            </w:r>
            <w:r w:rsidRPr="001A0689">
              <w:rPr>
                <w:sz w:val="20"/>
                <w:lang w:val="en-US"/>
              </w:rPr>
              <w:t>D</w:t>
            </w:r>
          </w:p>
        </w:tc>
        <w:tc>
          <w:tcPr>
            <w:tcW w:w="850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</w:t>
            </w:r>
            <w:r w:rsidRPr="001A0689">
              <w:rPr>
                <w:sz w:val="20"/>
                <w:lang w:val="en-US"/>
              </w:rPr>
              <w:t>n=n</w:t>
            </w:r>
            <w:r w:rsidRPr="001A0689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1276" w:type="dxa"/>
          </w:tcPr>
          <w:p w:rsidR="001A0689" w:rsidRPr="001A0689" w:rsidRDefault="001A0689">
            <w:pPr>
              <w:ind w:right="-108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высота пружины </w:t>
            </w:r>
            <w:r w:rsidRPr="001A0689">
              <w:rPr>
                <w:sz w:val="20"/>
                <w:lang w:val="en-US"/>
              </w:rPr>
              <w:t>L</w:t>
            </w:r>
            <w:r w:rsidRPr="001A0689">
              <w:rPr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  <w:lang w:val="en-US"/>
              </w:rPr>
              <w:t>h</w:t>
            </w:r>
          </w:p>
        </w:tc>
        <w:tc>
          <w:tcPr>
            <w:tcW w:w="12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vertAlign w:val="subscript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Р</w:t>
            </w:r>
          </w:p>
        </w:tc>
        <w:tc>
          <w:tcPr>
            <w:tcW w:w="1375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Примеча</w:t>
            </w:r>
            <w:r w:rsidRPr="001A0689">
              <w:rPr>
                <w:sz w:val="20"/>
              </w:rPr>
              <w:softHyphen/>
              <w:t>ние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4" w:type="dxa"/>
            <w:vMerge/>
          </w:tcPr>
          <w:p w:rsidR="001A0689" w:rsidRPr="001A0689" w:rsidRDefault="001A0689">
            <w:pPr>
              <w:ind w:firstLine="0"/>
              <w:rPr>
                <w:sz w:val="20"/>
              </w:rPr>
            </w:pPr>
          </w:p>
        </w:tc>
        <w:tc>
          <w:tcPr>
            <w:tcW w:w="1985" w:type="dxa"/>
            <w:gridSpan w:val="2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мм</w:t>
            </w:r>
          </w:p>
        </w:tc>
        <w:tc>
          <w:tcPr>
            <w:tcW w:w="850" w:type="dxa"/>
            <w:vMerge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мм</w:t>
            </w:r>
          </w:p>
        </w:tc>
        <w:tc>
          <w:tcPr>
            <w:tcW w:w="113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мм</w:t>
            </w:r>
          </w:p>
        </w:tc>
        <w:tc>
          <w:tcPr>
            <w:tcW w:w="12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 (кгс)</w:t>
            </w:r>
          </w:p>
        </w:tc>
        <w:tc>
          <w:tcPr>
            <w:tcW w:w="1375" w:type="dxa"/>
            <w:vMerge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</w:rPr>
              <w:t>292.141-1</w:t>
            </w:r>
          </w:p>
        </w:tc>
        <w:tc>
          <w:tcPr>
            <w:tcW w:w="9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1,4</w:t>
            </w:r>
          </w:p>
        </w:tc>
        <w:tc>
          <w:tcPr>
            <w:tcW w:w="99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6,3</w:t>
            </w:r>
          </w:p>
        </w:tc>
        <w:tc>
          <w:tcPr>
            <w:tcW w:w="85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12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7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0,5</w:t>
            </w:r>
          </w:p>
        </w:tc>
        <w:tc>
          <w:tcPr>
            <w:tcW w:w="113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8,5</w:t>
            </w:r>
          </w:p>
        </w:tc>
        <w:tc>
          <w:tcPr>
            <w:tcW w:w="12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  <w:lang w:val="en-US"/>
              </w:rPr>
              <w:t>49…78,4</w:t>
            </w:r>
          </w:p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(5</w:t>
            </w:r>
            <w:r w:rsidRPr="001A0689">
              <w:rPr>
                <w:sz w:val="20"/>
                <w:lang w:val="en-US"/>
              </w:rPr>
              <w:sym w:font="Symbol" w:char="F0BC"/>
            </w:r>
            <w:r w:rsidRPr="001A0689">
              <w:rPr>
                <w:sz w:val="20"/>
              </w:rPr>
              <w:t>8)</w:t>
            </w:r>
          </w:p>
        </w:tc>
        <w:tc>
          <w:tcPr>
            <w:tcW w:w="137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</w:rPr>
              <w:t>292.038</w:t>
            </w:r>
          </w:p>
        </w:tc>
        <w:tc>
          <w:tcPr>
            <w:tcW w:w="9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1,4</w:t>
            </w:r>
          </w:p>
        </w:tc>
        <w:tc>
          <w:tcPr>
            <w:tcW w:w="99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6,3</w:t>
            </w:r>
          </w:p>
        </w:tc>
        <w:tc>
          <w:tcPr>
            <w:tcW w:w="85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12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7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  <w:lang w:val="en-US"/>
              </w:rPr>
              <w:t>0,5</w:t>
            </w:r>
          </w:p>
        </w:tc>
        <w:tc>
          <w:tcPr>
            <w:tcW w:w="113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3,5</w:t>
            </w:r>
          </w:p>
        </w:tc>
        <w:tc>
          <w:tcPr>
            <w:tcW w:w="12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  <w:lang w:val="en-US"/>
              </w:rPr>
              <w:t>49…68,6</w:t>
            </w:r>
          </w:p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(5</w:t>
            </w:r>
            <w:r w:rsidRPr="001A0689">
              <w:rPr>
                <w:sz w:val="20"/>
                <w:lang w:val="en-US"/>
              </w:rPr>
              <w:sym w:font="Symbol" w:char="F0BC"/>
            </w:r>
            <w:r w:rsidRPr="001A0689">
              <w:rPr>
                <w:sz w:val="20"/>
                <w:lang w:val="en-US"/>
              </w:rPr>
              <w:t>7)</w:t>
            </w:r>
          </w:p>
        </w:tc>
        <w:tc>
          <w:tcPr>
            <w:tcW w:w="137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</w:tr>
    </w:tbl>
    <w:p w:rsidR="001A0689" w:rsidRPr="001A0689" w:rsidRDefault="001A0689">
      <w:pPr>
        <w:ind w:firstLine="0"/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3124200" cy="2333625"/>
            <wp:effectExtent l="19050" t="0" r="0" b="0"/>
            <wp:docPr id="9" name="Рисунок 9" descr="Пружина кру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ружина кручения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9</w:t>
      </w: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6.2.3 </w:t>
      </w:r>
      <w:r w:rsidRPr="001A0689">
        <w:rPr>
          <w:caps/>
          <w:sz w:val="20"/>
        </w:rPr>
        <w:t>Резиновые изделия (прокладки, уплотнения и манжеты, кольца)</w:t>
      </w:r>
    </w:p>
    <w:p w:rsidR="001A0689" w:rsidRPr="001A0689" w:rsidRDefault="001A0689">
      <w:pPr>
        <w:rPr>
          <w:caps/>
          <w:sz w:val="20"/>
        </w:rPr>
      </w:pPr>
    </w:p>
    <w:p w:rsidR="001A0689" w:rsidRPr="001A0689" w:rsidRDefault="001A0689">
      <w:pPr>
        <w:rPr>
          <w:caps/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Резиновые изделия, применяемые в воздухораспределителях 292 и 292М, приведены в таблице 7</w:t>
      </w:r>
    </w:p>
    <w:p w:rsidR="001A0689" w:rsidRPr="001A0689" w:rsidRDefault="001A0689">
      <w:pPr>
        <w:spacing w:before="240"/>
        <w:ind w:firstLine="0"/>
        <w:rPr>
          <w:sz w:val="20"/>
        </w:rPr>
      </w:pPr>
      <w:r w:rsidRPr="001A0689">
        <w:rPr>
          <w:sz w:val="20"/>
        </w:rPr>
        <w:t>Таблица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5245"/>
        <w:gridCol w:w="1701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Номер изделия</w:t>
            </w:r>
          </w:p>
        </w:tc>
        <w:tc>
          <w:tcPr>
            <w:tcW w:w="524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Где установлена(о) изделие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right="-108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Примечание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lastRenderedPageBreak/>
              <w:t>Прокладка 216.1496</w:t>
            </w:r>
          </w:p>
        </w:tc>
        <w:tc>
          <w:tcPr>
            <w:tcW w:w="524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Входной патрубок ускорительной части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Прокладка 216.1916А</w:t>
            </w:r>
          </w:p>
        </w:tc>
        <w:tc>
          <w:tcPr>
            <w:tcW w:w="524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Привалочный фланец магистральной части к рабочей камере 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Рисунок 14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Прокладка 292.127</w:t>
            </w:r>
          </w:p>
        </w:tc>
        <w:tc>
          <w:tcPr>
            <w:tcW w:w="524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Привалочный фланец магистральной части к ускорительной части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Рисунок 13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Прокладка 292.154</w:t>
            </w:r>
          </w:p>
        </w:tc>
        <w:tc>
          <w:tcPr>
            <w:tcW w:w="524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Привалочный фланец магистральной части к крышке с фильтром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Рисунок 15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Прокладка 326.223-01</w:t>
            </w:r>
          </w:p>
        </w:tc>
        <w:tc>
          <w:tcPr>
            <w:tcW w:w="524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Входной патрубок ускорительной части 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Уплотнение клапана 292.126</w:t>
            </w:r>
          </w:p>
        </w:tc>
        <w:tc>
          <w:tcPr>
            <w:tcW w:w="524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Корпус ускорительной части 292.319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Уплотнение клапана 305.163</w:t>
            </w:r>
          </w:p>
        </w:tc>
        <w:tc>
          <w:tcPr>
            <w:tcW w:w="524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Гнездо 292.125 ускорительной части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Манжета 292М.202</w:t>
            </w:r>
          </w:p>
        </w:tc>
        <w:tc>
          <w:tcPr>
            <w:tcW w:w="524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Поршень </w:t>
            </w:r>
          </w:p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292М.204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Рисунок 12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Манжета 135.05.21А</w:t>
            </w:r>
          </w:p>
        </w:tc>
        <w:tc>
          <w:tcPr>
            <w:tcW w:w="524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Поршень </w:t>
            </w:r>
          </w:p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292.322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Манжета 270.313</w:t>
            </w:r>
          </w:p>
        </w:tc>
        <w:tc>
          <w:tcPr>
            <w:tcW w:w="524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Упорка 292М.050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Манжета 270.769</w:t>
            </w:r>
          </w:p>
        </w:tc>
        <w:tc>
          <w:tcPr>
            <w:tcW w:w="524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1A0689" w:rsidRPr="001A0689" w:rsidRDefault="001A0689">
            <w:pPr>
              <w:ind w:right="-108" w:hanging="14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Кольцо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028-033-30-2-3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9833-73</w:t>
            </w:r>
          </w:p>
        </w:tc>
        <w:tc>
          <w:tcPr>
            <w:tcW w:w="524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Переключатель режимов в 292М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</w:tr>
    </w:tbl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Основные размеры прокладок и уплотнений, в соответствии с рисунком 10, приведены в таблице 8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8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  <w:t>в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1701"/>
        <w:gridCol w:w="1701"/>
        <w:gridCol w:w="1663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21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Номер изделия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d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D</w:t>
            </w:r>
          </w:p>
        </w:tc>
        <w:tc>
          <w:tcPr>
            <w:tcW w:w="166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21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Прокладка 216.1496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vertAlign w:val="subscript"/>
              </w:rPr>
            </w:pPr>
            <w:r w:rsidRPr="001A0689">
              <w:rPr>
                <w:sz w:val="20"/>
              </w:rPr>
              <w:t>28</w:t>
            </w:r>
            <w:r w:rsidRPr="001A0689">
              <w:rPr>
                <w:position w:val="-14"/>
                <w:sz w:val="20"/>
                <w:lang w:val="en-US"/>
              </w:rPr>
              <w:object w:dxaOrig="34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7.25pt;height:20.25pt" o:ole="" fillcolor="window">
                  <v:imagedata r:id="rId14" o:title=""/>
                </v:shape>
                <o:OLEObject Type="Embed" ProgID="Equation.3" ShapeID="_x0000_i1034" DrawAspect="Content" ObjectID="_1371884478" r:id="rId15"/>
              </w:objec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vertAlign w:val="subscript"/>
              </w:rPr>
            </w:pPr>
            <w:r w:rsidRPr="001A0689">
              <w:rPr>
                <w:sz w:val="20"/>
              </w:rPr>
              <w:t>44</w:t>
            </w:r>
            <w:r w:rsidRPr="001A0689">
              <w:rPr>
                <w:sz w:val="20"/>
                <w:vertAlign w:val="subscript"/>
              </w:rPr>
              <w:t>-1</w:t>
            </w:r>
          </w:p>
        </w:tc>
        <w:tc>
          <w:tcPr>
            <w:tcW w:w="166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0,5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21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Уплотнение клапана 292.126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45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0,5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61,5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0,5</w:t>
            </w:r>
          </w:p>
        </w:tc>
        <w:tc>
          <w:tcPr>
            <w:tcW w:w="166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21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Уплотнение клапана 305.163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12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0,3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28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0,3</w:t>
            </w:r>
          </w:p>
        </w:tc>
        <w:tc>
          <w:tcPr>
            <w:tcW w:w="166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  <w:r w:rsidRPr="001A0689">
              <w:rPr>
                <w:position w:val="-14"/>
                <w:sz w:val="20"/>
                <w:lang w:val="en-US"/>
              </w:rPr>
              <w:object w:dxaOrig="340" w:dyaOrig="400">
                <v:shape id="_x0000_i1035" type="#_x0000_t75" style="width:17.25pt;height:20.25pt" o:ole="" fillcolor="window">
                  <v:imagedata r:id="rId16" o:title=""/>
                </v:shape>
                <o:OLEObject Type="Embed" ProgID="Equation.3" ShapeID="_x0000_i1035" DrawAspect="Content" ObjectID="_1371884479" r:id="rId17"/>
              </w:object>
            </w:r>
          </w:p>
        </w:tc>
      </w:tr>
    </w:tbl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Основные размеры манжет, в соответствии с рисунком 11, приведены в таблице 9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9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  <w:t>в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1842"/>
        <w:gridCol w:w="1701"/>
        <w:gridCol w:w="1560"/>
        <w:gridCol w:w="1417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Номер изделия</w:t>
            </w:r>
          </w:p>
        </w:tc>
        <w:tc>
          <w:tcPr>
            <w:tcW w:w="184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D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d</w:t>
            </w:r>
          </w:p>
        </w:tc>
        <w:tc>
          <w:tcPr>
            <w:tcW w:w="15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vertAlign w:val="subscript"/>
              </w:rPr>
            </w:pPr>
            <w:r w:rsidRPr="001A0689">
              <w:rPr>
                <w:sz w:val="20"/>
                <w:lang w:val="en-US"/>
              </w:rPr>
              <w:t>d</w:t>
            </w:r>
            <w:r w:rsidRPr="001A0689">
              <w:rPr>
                <w:sz w:val="20"/>
                <w:vertAlign w:val="subscript"/>
              </w:rPr>
              <w:t>1</w:t>
            </w:r>
          </w:p>
        </w:tc>
        <w:tc>
          <w:tcPr>
            <w:tcW w:w="14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  <w:lang w:val="en-US"/>
              </w:rPr>
              <w:t>H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Манжета 135.05.21А</w:t>
            </w:r>
          </w:p>
        </w:tc>
        <w:tc>
          <w:tcPr>
            <w:tcW w:w="184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59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0,5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42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0,5</w:t>
            </w:r>
          </w:p>
        </w:tc>
        <w:tc>
          <w:tcPr>
            <w:tcW w:w="15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43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0,5</w:t>
            </w:r>
          </w:p>
        </w:tc>
        <w:tc>
          <w:tcPr>
            <w:tcW w:w="14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7</w:t>
            </w:r>
            <w:r w:rsidRPr="001A0689">
              <w:rPr>
                <w:position w:val="-14"/>
                <w:sz w:val="20"/>
                <w:lang w:val="en-US"/>
              </w:rPr>
              <w:object w:dxaOrig="340" w:dyaOrig="400">
                <v:shape id="_x0000_i1036" type="#_x0000_t75" style="width:17.25pt;height:20.25pt" o:ole="" fillcolor="window">
                  <v:imagedata r:id="rId18" o:title=""/>
                </v:shape>
                <o:OLEObject Type="Embed" ProgID="Equation.3" ShapeID="_x0000_i1036" DrawAspect="Content" ObjectID="_1371884480" r:id="rId19"/>
              </w:objec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Манжета 270.313</w:t>
            </w:r>
          </w:p>
        </w:tc>
        <w:tc>
          <w:tcPr>
            <w:tcW w:w="184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24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0,5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11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0,5</w:t>
            </w:r>
          </w:p>
        </w:tc>
        <w:tc>
          <w:tcPr>
            <w:tcW w:w="15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12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0,5</w:t>
            </w:r>
          </w:p>
        </w:tc>
        <w:tc>
          <w:tcPr>
            <w:tcW w:w="14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4,5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Манжета 270.769</w:t>
            </w:r>
          </w:p>
        </w:tc>
        <w:tc>
          <w:tcPr>
            <w:tcW w:w="184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17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0,3</w:t>
            </w:r>
          </w:p>
        </w:tc>
        <w:tc>
          <w:tcPr>
            <w:tcW w:w="17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7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0,3</w:t>
            </w:r>
          </w:p>
        </w:tc>
        <w:tc>
          <w:tcPr>
            <w:tcW w:w="15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9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0,3</w:t>
            </w:r>
          </w:p>
        </w:tc>
        <w:tc>
          <w:tcPr>
            <w:tcW w:w="14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  <w:r w:rsidRPr="001A0689">
              <w:rPr>
                <w:sz w:val="20"/>
                <w:lang w:val="en-US"/>
              </w:rPr>
              <w:sym w:font="Symbol" w:char="F0B1"/>
            </w:r>
            <w:r w:rsidRPr="001A0689">
              <w:rPr>
                <w:sz w:val="20"/>
              </w:rPr>
              <w:t>0,3</w:t>
            </w:r>
          </w:p>
        </w:tc>
      </w:tr>
    </w:tbl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6.2.3.1 Не допускаются к применению резиновые изделия имеющие:</w:t>
      </w:r>
    </w:p>
    <w:p w:rsidR="001A0689" w:rsidRPr="001A0689" w:rsidRDefault="001A0689">
      <w:pPr>
        <w:numPr>
          <w:ilvl w:val="0"/>
          <w:numId w:val="1"/>
        </w:numPr>
        <w:ind w:firstLine="1341"/>
        <w:rPr>
          <w:sz w:val="20"/>
        </w:rPr>
      </w:pPr>
      <w:r w:rsidRPr="001A0689">
        <w:rPr>
          <w:sz w:val="20"/>
        </w:rPr>
        <w:t>разрывы;</w:t>
      </w:r>
    </w:p>
    <w:p w:rsidR="001A0689" w:rsidRPr="001A0689" w:rsidRDefault="001A0689">
      <w:pPr>
        <w:numPr>
          <w:ilvl w:val="0"/>
          <w:numId w:val="1"/>
        </w:numPr>
        <w:ind w:firstLine="1341"/>
        <w:rPr>
          <w:sz w:val="20"/>
        </w:rPr>
      </w:pPr>
      <w:r w:rsidRPr="001A0689">
        <w:rPr>
          <w:sz w:val="20"/>
        </w:rPr>
        <w:t>трещины;</w:t>
      </w:r>
    </w:p>
    <w:p w:rsidR="001A0689" w:rsidRPr="001A0689" w:rsidRDefault="001A0689">
      <w:pPr>
        <w:numPr>
          <w:ilvl w:val="0"/>
          <w:numId w:val="1"/>
        </w:numPr>
        <w:ind w:firstLine="1341"/>
        <w:rPr>
          <w:sz w:val="20"/>
        </w:rPr>
      </w:pPr>
      <w:r w:rsidRPr="001A0689">
        <w:rPr>
          <w:sz w:val="20"/>
        </w:rPr>
        <w:t>подрезы;</w:t>
      </w:r>
    </w:p>
    <w:p w:rsidR="001A0689" w:rsidRPr="001A0689" w:rsidRDefault="001A0689">
      <w:pPr>
        <w:numPr>
          <w:ilvl w:val="0"/>
          <w:numId w:val="1"/>
        </w:numPr>
        <w:ind w:firstLine="1341"/>
        <w:rPr>
          <w:sz w:val="20"/>
        </w:rPr>
      </w:pPr>
      <w:r w:rsidRPr="001A0689">
        <w:rPr>
          <w:sz w:val="20"/>
        </w:rPr>
        <w:t>разбухания;</w:t>
      </w:r>
    </w:p>
    <w:p w:rsidR="001A0689" w:rsidRPr="001A0689" w:rsidRDefault="001A0689">
      <w:pPr>
        <w:numPr>
          <w:ilvl w:val="0"/>
          <w:numId w:val="1"/>
        </w:numPr>
        <w:ind w:firstLine="1341"/>
        <w:rPr>
          <w:sz w:val="20"/>
        </w:rPr>
      </w:pPr>
      <w:r w:rsidRPr="001A0689">
        <w:rPr>
          <w:sz w:val="20"/>
        </w:rPr>
        <w:t>расслоения;</w:t>
      </w:r>
    </w:p>
    <w:p w:rsidR="001A0689" w:rsidRPr="001A0689" w:rsidRDefault="001A0689">
      <w:pPr>
        <w:numPr>
          <w:ilvl w:val="0"/>
          <w:numId w:val="1"/>
        </w:numPr>
        <w:ind w:firstLine="1341"/>
        <w:rPr>
          <w:sz w:val="20"/>
        </w:rPr>
      </w:pPr>
      <w:r w:rsidRPr="001A0689">
        <w:rPr>
          <w:sz w:val="20"/>
        </w:rPr>
        <w:t>кольцевые выработки более 0,3 мм.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6.2.3.2 Не зависимо от состояния, при просроченном сроке годности резиновое изделие заменить.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Сроки годности резиновых изделий: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- манжеты всех типов в тормозных приборах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>
        <w:rPr>
          <w:sz w:val="20"/>
        </w:rPr>
        <w:t xml:space="preserve"> </w:t>
      </w:r>
      <w:r w:rsidRPr="001A0689">
        <w:rPr>
          <w:sz w:val="20"/>
        </w:rPr>
        <w:t>- 3 года;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- прокладки (уплотнения) всех типов в тормозных приборах - 5 лет;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- кольца уплотнительные в тормозных приборах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>
        <w:rPr>
          <w:sz w:val="20"/>
        </w:rPr>
        <w:t xml:space="preserve"> </w:t>
      </w:r>
      <w:r w:rsidRPr="001A0689">
        <w:rPr>
          <w:sz w:val="20"/>
        </w:rPr>
        <w:t>- 3 года.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Срок службы резиновых изделий исчисляют от даты изготовления (рельефный оттиск на детали), не считая год изготовления.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lastRenderedPageBreak/>
        <w:t>6.2.3.3 Резиновые изделия, не пригодные к эксплуатации или срок годности которых истекает в гарантийный межремонтный период, при плановых ремонтах и ревизиях заменить новыми.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6.2.3.4 Минимальная толщина выступа прокладок приведена в таблице 10. Толщину прокладок измерять штангенциркулем Штангенциркуль ШЦ-1-150-0,05</w:t>
      </w:r>
      <w:r>
        <w:rPr>
          <w:sz w:val="20"/>
        </w:rPr>
        <w:t xml:space="preserve"> </w:t>
      </w:r>
      <w:r w:rsidRPr="001A0689">
        <w:rPr>
          <w:sz w:val="20"/>
        </w:rPr>
        <w:t>ГОСТ 166-89.</w:t>
      </w:r>
    </w:p>
    <w:p w:rsidR="001A0689" w:rsidRPr="001A0689" w:rsidRDefault="001A0689">
      <w:pPr>
        <w:spacing w:before="240"/>
        <w:ind w:firstLine="993"/>
        <w:rPr>
          <w:sz w:val="20"/>
        </w:rPr>
      </w:pPr>
      <w:r w:rsidRPr="001A0689">
        <w:rPr>
          <w:sz w:val="20"/>
        </w:rPr>
        <w:t>Таблица 10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  <w:t>в миллиметрах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3118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Номер изделия</w:t>
            </w:r>
          </w:p>
        </w:tc>
        <w:tc>
          <w:tcPr>
            <w:tcW w:w="31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Минимальная величина выступа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1A0689" w:rsidRPr="001A0689" w:rsidRDefault="001A0689">
            <w:pPr>
              <w:ind w:firstLine="601"/>
              <w:rPr>
                <w:sz w:val="20"/>
              </w:rPr>
            </w:pPr>
            <w:r w:rsidRPr="001A0689">
              <w:rPr>
                <w:sz w:val="20"/>
              </w:rPr>
              <w:t>Прокладка 216.1916А</w:t>
            </w:r>
          </w:p>
        </w:tc>
        <w:tc>
          <w:tcPr>
            <w:tcW w:w="31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0,6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1A0689" w:rsidRPr="001A0689" w:rsidRDefault="001A0689">
            <w:pPr>
              <w:ind w:firstLine="601"/>
              <w:rPr>
                <w:sz w:val="20"/>
              </w:rPr>
            </w:pPr>
            <w:r w:rsidRPr="001A0689">
              <w:rPr>
                <w:sz w:val="20"/>
              </w:rPr>
              <w:t>Прокладка 292.127</w:t>
            </w:r>
          </w:p>
        </w:tc>
        <w:tc>
          <w:tcPr>
            <w:tcW w:w="31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0,8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678" w:type="dxa"/>
          </w:tcPr>
          <w:p w:rsidR="001A0689" w:rsidRPr="001A0689" w:rsidRDefault="001A0689">
            <w:pPr>
              <w:ind w:firstLine="601"/>
              <w:rPr>
                <w:sz w:val="20"/>
              </w:rPr>
            </w:pPr>
            <w:r w:rsidRPr="001A0689">
              <w:rPr>
                <w:sz w:val="20"/>
              </w:rPr>
              <w:t>Прокладка 292.154</w:t>
            </w:r>
          </w:p>
        </w:tc>
        <w:tc>
          <w:tcPr>
            <w:tcW w:w="31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0,8</w:t>
            </w:r>
          </w:p>
        </w:tc>
      </w:tr>
    </w:tbl>
    <w:p w:rsidR="001A0689" w:rsidRDefault="001A0689">
      <w:pPr>
        <w:spacing w:before="240"/>
        <w:rPr>
          <w:sz w:val="20"/>
        </w:rPr>
      </w:pP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6.2.3.5 Прокладки, уплотнения и кольца уплотнительные, не имеющие клейма - оттиска с датой изготовления, ставить в тормозной прибор в зависимости от состояния.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  <w:lang w:val="en-US"/>
        </w:rPr>
      </w:pPr>
      <w:r>
        <w:rPr>
          <w:noProof/>
          <w:sz w:val="20"/>
        </w:rPr>
        <w:drawing>
          <wp:inline distT="0" distB="0" distL="0" distR="0">
            <wp:extent cx="3438525" cy="1333500"/>
            <wp:effectExtent l="19050" t="0" r="9525" b="0"/>
            <wp:docPr id="13" name="Рисунок 13" descr="У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УП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spacing w:before="240"/>
        <w:ind w:firstLine="0"/>
        <w:jc w:val="center"/>
        <w:rPr>
          <w:sz w:val="20"/>
        </w:rPr>
      </w:pPr>
      <w:r w:rsidRPr="001A0689">
        <w:rPr>
          <w:sz w:val="20"/>
        </w:rPr>
        <w:t>Рисунок 10 – Прокладки и уплотнения</w:t>
      </w:r>
    </w:p>
    <w:p w:rsidR="001A0689" w:rsidRPr="001A0689" w:rsidRDefault="00517ED6">
      <w:pPr>
        <w:spacing w:before="240"/>
        <w:ind w:firstLine="0"/>
        <w:jc w:val="center"/>
        <w:rPr>
          <w:sz w:val="20"/>
          <w:lang w:val="en-US"/>
        </w:rPr>
      </w:pPr>
      <w:r>
        <w:rPr>
          <w:noProof/>
          <w:sz w:val="20"/>
        </w:rPr>
        <w:drawing>
          <wp:inline distT="0" distB="0" distL="0" distR="0">
            <wp:extent cx="3419475" cy="2609850"/>
            <wp:effectExtent l="19050" t="0" r="9525" b="0"/>
            <wp:docPr id="14" name="Рисунок 14" descr="МАНЖЕ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МАНЖЕТЫ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spacing w:before="240"/>
        <w:ind w:firstLine="0"/>
        <w:jc w:val="center"/>
        <w:rPr>
          <w:sz w:val="20"/>
        </w:rPr>
      </w:pPr>
      <w:r w:rsidRPr="001A0689">
        <w:rPr>
          <w:sz w:val="20"/>
        </w:rPr>
        <w:t>Рисунок 11 – Манжета</w:t>
      </w:r>
    </w:p>
    <w:p w:rsidR="001A0689" w:rsidRPr="001A0689" w:rsidRDefault="00517ED6">
      <w:pPr>
        <w:spacing w:before="240"/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4876800" cy="2667000"/>
            <wp:effectExtent l="19050" t="0" r="0" b="0"/>
            <wp:docPr id="15" name="Рисунок 15" descr="МАНЖ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МАНЖЕТА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12 – Манжета 292М.202</w:t>
      </w: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086225" cy="3952875"/>
            <wp:effectExtent l="19050" t="0" r="9525" b="0"/>
            <wp:docPr id="16" name="Рисунок 16" descr="292-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292-6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13 – Прокладка 292.127</w:t>
      </w: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4876800" cy="4400550"/>
            <wp:effectExtent l="19050" t="0" r="0" b="0"/>
            <wp:docPr id="17" name="Рисунок 17" descr="292-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292-6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14 – Прокладка 216.1916А</w:t>
      </w: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5076825" cy="4114800"/>
            <wp:effectExtent l="19050" t="0" r="9525" b="0"/>
            <wp:docPr id="18" name="Рисунок 18" descr="292-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292-57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15 – Прокладка 292.154</w:t>
      </w: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6.2.4 </w:t>
      </w:r>
      <w:r w:rsidRPr="001A0689">
        <w:rPr>
          <w:caps/>
          <w:sz w:val="20"/>
        </w:rPr>
        <w:t>Корпус 292.020</w:t>
      </w: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5191125" cy="8439150"/>
            <wp:effectExtent l="19050" t="0" r="9525" b="0"/>
            <wp:docPr id="19" name="Рисунок 19" descr="МЧ-29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МЧ-292-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843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lastRenderedPageBreak/>
        <w:t>Рисунок 16 – Корпус 292.020</w:t>
      </w:r>
    </w:p>
    <w:p w:rsid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На рисунке 16 – Корпус 292.020, даны следующие обозначения:</w:t>
      </w:r>
    </w:p>
    <w:p w:rsidR="001A0689" w:rsidRPr="001A0689" w:rsidRDefault="001A0689">
      <w:pPr>
        <w:ind w:firstLine="2694"/>
        <w:rPr>
          <w:sz w:val="20"/>
        </w:rPr>
      </w:pPr>
      <w:r w:rsidRPr="001A0689">
        <w:rPr>
          <w:sz w:val="20"/>
        </w:rPr>
        <w:t>1 – корпус магистральный 292.201;</w:t>
      </w:r>
    </w:p>
    <w:p w:rsidR="001A0689" w:rsidRPr="001A0689" w:rsidRDefault="001A0689">
      <w:pPr>
        <w:ind w:firstLine="2694"/>
        <w:rPr>
          <w:sz w:val="20"/>
        </w:rPr>
      </w:pPr>
      <w:r w:rsidRPr="001A0689">
        <w:rPr>
          <w:sz w:val="20"/>
        </w:rPr>
        <w:t>2 – втулка золотниковая 292.102;</w:t>
      </w:r>
    </w:p>
    <w:p w:rsidR="001A0689" w:rsidRPr="001A0689" w:rsidRDefault="001A0689">
      <w:pPr>
        <w:ind w:firstLine="2694"/>
        <w:rPr>
          <w:sz w:val="20"/>
        </w:rPr>
      </w:pPr>
      <w:r w:rsidRPr="001A0689">
        <w:rPr>
          <w:sz w:val="20"/>
        </w:rPr>
        <w:t>3 – втулка поршневая 292.103;</w:t>
      </w:r>
    </w:p>
    <w:p w:rsidR="001A0689" w:rsidRPr="001A0689" w:rsidRDefault="001A0689">
      <w:pPr>
        <w:ind w:firstLine="2694"/>
        <w:rPr>
          <w:sz w:val="20"/>
        </w:rPr>
      </w:pPr>
      <w:r w:rsidRPr="001A0689">
        <w:rPr>
          <w:sz w:val="20"/>
        </w:rPr>
        <w:t>4 – втулка пробки 292.115.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6.2.4.1 Дефектацию корпуса 292.020, показанного на рисунке 16, произвести в соответствии с таблицей 11.</w:t>
      </w:r>
    </w:p>
    <w:p w:rsidR="001A0689" w:rsidRPr="001A0689" w:rsidRDefault="001A0689">
      <w:pPr>
        <w:spacing w:before="240"/>
        <w:ind w:firstLine="0"/>
        <w:rPr>
          <w:sz w:val="20"/>
        </w:rPr>
      </w:pPr>
      <w:r w:rsidRPr="001A0689">
        <w:rPr>
          <w:sz w:val="20"/>
        </w:rPr>
        <w:t>Таблица 11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7"/>
        <w:gridCol w:w="2837"/>
        <w:gridCol w:w="2835"/>
        <w:gridCol w:w="2800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7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37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Корпус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Срыв резьбы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Срыв резьбы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&gt;&gt;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&gt;&gt;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Срыв резьбы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&gt;&gt;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&gt;&gt;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5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Засорены отверстия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1,25</w:t>
            </w:r>
            <w:r w:rsidRPr="001A0689">
              <w:rPr>
                <w:sz w:val="20"/>
                <w:vertAlign w:val="superscript"/>
              </w:rPr>
              <w:t xml:space="preserve"> +0,05</w:t>
            </w:r>
            <w:r w:rsidRPr="001A0689">
              <w:rPr>
                <w:sz w:val="20"/>
              </w:rPr>
              <w:t xml:space="preserve"> мм и подходящий канал к отверстиям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осмотр, продувка воздухом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Прочистить и продуть сжатым воздухом отверстия и подходящий канал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6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Изменение отверстия поршневой втулки 3 по диаметру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color w:val="FF0000"/>
                <w:sz w:val="20"/>
              </w:rPr>
            </w:pPr>
            <w:r w:rsidRPr="001A0689">
              <w:rPr>
                <w:color w:val="FF0000"/>
                <w:sz w:val="20"/>
              </w:rPr>
              <w:t>Калибр</w:t>
            </w:r>
            <w:r>
              <w:rPr>
                <w:color w:val="FF0000"/>
                <w:sz w:val="20"/>
              </w:rPr>
              <w:t xml:space="preserve"> </w:t>
            </w:r>
            <w:r w:rsidRPr="001A0689">
              <w:rPr>
                <w:color w:val="FF0000"/>
                <w:sz w:val="20"/>
              </w:rPr>
              <w:t>чертеж Т287.00</w:t>
            </w:r>
            <w:r>
              <w:rPr>
                <w:color w:val="FF0000"/>
                <w:sz w:val="20"/>
              </w:rPr>
              <w:t xml:space="preserve"> </w:t>
            </w:r>
            <w:r w:rsidRPr="001A0689">
              <w:rPr>
                <w:color w:val="FF0000"/>
                <w:sz w:val="20"/>
              </w:rPr>
              <w:t>ПКБ ЦВ МПС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Корпус заменить если диаметр отверс</w:t>
            </w:r>
            <w:r w:rsidRPr="001A0689">
              <w:rPr>
                <w:sz w:val="20"/>
              </w:rPr>
              <w:softHyphen/>
              <w:t xml:space="preserve">тия более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1,35 мм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7</w:t>
            </w:r>
          </w:p>
        </w:tc>
        <w:tc>
          <w:tcPr>
            <w:tcW w:w="2837" w:type="dxa"/>
          </w:tcPr>
          <w:p w:rsidR="001A0689" w:rsidRPr="001A0689" w:rsidRDefault="001A0689">
            <w:pPr>
              <w:spacing w:before="24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Засорены каналы и полости корпуса 1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right="-143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Каналы и полости корпуса прочистить и продуть сжатым воздухом 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8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Неплотность запрессовки поршневой втулки 3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right="-123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осмотр. Проверить при сборке в соответствии с пунктом 7.4.4 радела 7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Корпус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9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Износ по диаметру поршневой втулки 3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Нутромер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НИ-50-100 - 1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868-82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Корпус ремонтиро</w:t>
            </w:r>
            <w:r w:rsidRPr="001A0689">
              <w:rPr>
                <w:sz w:val="20"/>
              </w:rPr>
              <w:softHyphen/>
              <w:t>вать в соответствии с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пунктом 6.2.4.2</w:t>
            </w:r>
          </w:p>
        </w:tc>
      </w:tr>
    </w:tbl>
    <w:p w:rsidR="001A0689" w:rsidRDefault="001A0689">
      <w:pPr>
        <w:ind w:firstLine="0"/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Продолжение таблицы 11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636"/>
        <w:gridCol w:w="2957"/>
        <w:gridCol w:w="2737"/>
        <w:gridCol w:w="2957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10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Конусность поршневой втулки 3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Нутромер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НИ-50-100 - 1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868-82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При разности диамет</w:t>
            </w:r>
            <w:r w:rsidRPr="001A0689">
              <w:rPr>
                <w:sz w:val="20"/>
              </w:rPr>
              <w:softHyphen/>
              <w:t>ров, замеренных по концам втулки,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более 0,06 мм корпус ремонтировать в соответствии с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пунктом 6.2.4.2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11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Овальность поршневой втулки 3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То же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При разности диамет</w:t>
            </w:r>
            <w:r w:rsidRPr="001A0689">
              <w:rPr>
                <w:sz w:val="20"/>
              </w:rPr>
              <w:softHyphen/>
              <w:t>ров, замеренных перпендикулярно относительно друг друга, более 0,04 мм корпус ремонтиро</w:t>
            </w:r>
            <w:r w:rsidRPr="001A0689">
              <w:rPr>
                <w:sz w:val="20"/>
              </w:rPr>
              <w:softHyphen/>
              <w:t>вать в соответствии с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 xml:space="preserve">пунктом 6.2.4.2 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12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Риски, задиры, заусенцы поршневой втулки 3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Корпус ремонтиро</w:t>
            </w:r>
            <w:r w:rsidRPr="001A0689">
              <w:rPr>
                <w:sz w:val="20"/>
              </w:rPr>
              <w:softHyphen/>
              <w:t>вать в соответствии с пунктами 6.2.4.2 и 6.2.4.3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13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right="-167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Неплотность запрессовки золотниковой втулки 2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right="-123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Визуальный осмотр. Проверить при сборке в </w:t>
            </w:r>
            <w:r w:rsidRPr="001A0689">
              <w:rPr>
                <w:sz w:val="20"/>
              </w:rPr>
              <w:lastRenderedPageBreak/>
              <w:t>соответствии с пунктом 7.4.4 радела 7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</w:t>
            </w:r>
            <w:r w:rsidRPr="001A0689">
              <w:rPr>
                <w:sz w:val="20"/>
              </w:rPr>
              <w:t>Корпус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lastRenderedPageBreak/>
              <w:t>14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Риски, задиры, заусенцы золотнико</w:t>
            </w:r>
            <w:r w:rsidRPr="001A0689">
              <w:rPr>
                <w:sz w:val="20"/>
              </w:rPr>
              <w:softHyphen/>
              <w:t>вой втулки 2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color w:val="FF0000"/>
                <w:sz w:val="20"/>
              </w:rPr>
            </w:pPr>
            <w:r w:rsidRPr="001A0689">
              <w:rPr>
                <w:color w:val="FF0000"/>
                <w:sz w:val="20"/>
              </w:rPr>
              <w:t>Визуальный осмотр. Нутромер</w:t>
            </w:r>
            <w:r>
              <w:rPr>
                <w:color w:val="FF0000"/>
                <w:sz w:val="20"/>
              </w:rPr>
              <w:t xml:space="preserve"> </w:t>
            </w:r>
            <w:r w:rsidRPr="001A0689">
              <w:rPr>
                <w:color w:val="FF0000"/>
                <w:sz w:val="20"/>
              </w:rPr>
              <w:t>НИ-18-50 - 1</w:t>
            </w:r>
            <w:r>
              <w:rPr>
                <w:color w:val="FF0000"/>
                <w:sz w:val="20"/>
              </w:rPr>
              <w:t xml:space="preserve"> </w:t>
            </w:r>
            <w:r w:rsidRPr="001A0689">
              <w:rPr>
                <w:color w:val="FF0000"/>
                <w:sz w:val="20"/>
              </w:rPr>
              <w:t>ГОСТ 868-82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Корпус ремонтиро</w:t>
            </w:r>
            <w:r w:rsidRPr="001A0689">
              <w:rPr>
                <w:sz w:val="20"/>
              </w:rPr>
              <w:softHyphen/>
              <w:t>вать в соответствии с пунктами 6.2.4.3 и 6.2.4.4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15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Неплотность запрес</w:t>
            </w:r>
            <w:r w:rsidRPr="001A0689">
              <w:rPr>
                <w:sz w:val="20"/>
              </w:rPr>
              <w:softHyphen/>
              <w:t>совки втулки пробки 4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right="-123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осмотр. Проверить при сборке в соответствии с пунктом 7.4.4 радела 7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Корпус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16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Риски, задиры, заусенцы втулки пробки 4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Корпус ремонтиро</w:t>
            </w:r>
            <w:r w:rsidRPr="001A0689">
              <w:rPr>
                <w:sz w:val="20"/>
              </w:rPr>
              <w:softHyphen/>
              <w:t>вать в соответствии с пунктом 6.2.4.3</w:t>
            </w:r>
          </w:p>
        </w:tc>
      </w:tr>
    </w:tbl>
    <w:p w:rsidR="001A0689" w:rsidRPr="001A0689" w:rsidRDefault="001A0689">
      <w:pPr>
        <w:ind w:left="80" w:firstLine="771"/>
        <w:rPr>
          <w:sz w:val="20"/>
        </w:rPr>
      </w:pPr>
    </w:p>
    <w:p w:rsidR="001A0689" w:rsidRDefault="001A0689">
      <w:pPr>
        <w:ind w:left="80" w:firstLine="771"/>
        <w:rPr>
          <w:sz w:val="20"/>
        </w:rPr>
      </w:pPr>
    </w:p>
    <w:p w:rsidR="001A0689" w:rsidRPr="001A0689" w:rsidRDefault="001A0689">
      <w:pPr>
        <w:ind w:left="80" w:firstLine="771"/>
        <w:rPr>
          <w:sz w:val="20"/>
        </w:rPr>
      </w:pPr>
      <w:r w:rsidRPr="001A0689">
        <w:rPr>
          <w:sz w:val="20"/>
        </w:rPr>
        <w:t>6.2.4.2 Произвести по следующим ремонтным градациям обработку втулок развертками в зависимости от износа по диаметру:</w:t>
      </w:r>
    </w:p>
    <w:p w:rsidR="001A0689" w:rsidRPr="001A0689" w:rsidRDefault="001A0689">
      <w:pPr>
        <w:ind w:left="40" w:firstLine="771"/>
        <w:rPr>
          <w:sz w:val="20"/>
        </w:rPr>
      </w:pPr>
      <w:r w:rsidRPr="001A0689">
        <w:rPr>
          <w:sz w:val="20"/>
        </w:rPr>
        <w:t xml:space="preserve">— I градация —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 xml:space="preserve"> 89,25</w:t>
      </w:r>
      <w:r w:rsidRPr="001A0689">
        <w:rPr>
          <w:sz w:val="20"/>
          <w:vertAlign w:val="superscript"/>
        </w:rPr>
        <w:t>+0,07</w:t>
      </w:r>
      <w:r>
        <w:rPr>
          <w:sz w:val="20"/>
          <w:vertAlign w:val="superscript"/>
        </w:rPr>
        <w:t xml:space="preserve"> </w:t>
      </w:r>
      <w:r w:rsidRPr="001A0689">
        <w:rPr>
          <w:sz w:val="20"/>
        </w:rPr>
        <w:t>мм;</w:t>
      </w:r>
    </w:p>
    <w:p w:rsidR="001A0689" w:rsidRPr="001A0689" w:rsidRDefault="001A0689">
      <w:pPr>
        <w:ind w:left="40" w:firstLine="771"/>
        <w:rPr>
          <w:sz w:val="20"/>
        </w:rPr>
      </w:pPr>
      <w:r w:rsidRPr="001A0689">
        <w:rPr>
          <w:sz w:val="20"/>
        </w:rPr>
        <w:t xml:space="preserve">— II градация —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 xml:space="preserve"> 89,50</w:t>
      </w:r>
      <w:r w:rsidRPr="001A0689">
        <w:rPr>
          <w:sz w:val="20"/>
          <w:vertAlign w:val="superscript"/>
        </w:rPr>
        <w:t>+0,07</w:t>
      </w:r>
      <w:r>
        <w:rPr>
          <w:sz w:val="20"/>
          <w:vertAlign w:val="superscript"/>
        </w:rPr>
        <w:t xml:space="preserve"> </w:t>
      </w:r>
      <w:r w:rsidRPr="001A0689">
        <w:rPr>
          <w:sz w:val="20"/>
        </w:rPr>
        <w:t>мм;</w:t>
      </w:r>
    </w:p>
    <w:p w:rsidR="001A0689" w:rsidRPr="001A0689" w:rsidRDefault="001A0689">
      <w:pPr>
        <w:ind w:left="40" w:firstLine="771"/>
        <w:rPr>
          <w:sz w:val="20"/>
        </w:rPr>
      </w:pPr>
      <w:r w:rsidRPr="001A0689">
        <w:rPr>
          <w:sz w:val="20"/>
        </w:rPr>
        <w:t xml:space="preserve">— III градация —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 xml:space="preserve"> 89,75</w:t>
      </w:r>
      <w:r w:rsidRPr="001A0689">
        <w:rPr>
          <w:sz w:val="20"/>
          <w:vertAlign w:val="superscript"/>
        </w:rPr>
        <w:t>+0,07</w:t>
      </w:r>
      <w:r>
        <w:rPr>
          <w:sz w:val="20"/>
          <w:vertAlign w:val="superscript"/>
        </w:rPr>
        <w:t xml:space="preserve"> </w:t>
      </w:r>
      <w:r w:rsidRPr="001A0689">
        <w:rPr>
          <w:sz w:val="20"/>
        </w:rPr>
        <w:t>мм.</w:t>
      </w:r>
    </w:p>
    <w:p w:rsidR="001A0689" w:rsidRPr="001A0689" w:rsidRDefault="001A0689">
      <w:pPr>
        <w:ind w:left="40" w:firstLine="771"/>
        <w:rPr>
          <w:sz w:val="20"/>
        </w:rPr>
      </w:pPr>
      <w:r w:rsidRPr="001A0689">
        <w:rPr>
          <w:sz w:val="20"/>
        </w:rPr>
        <w:t>В соответствии с этими размерами втулок при сборке подбирать по диаметру кольца магистрального поршня.</w:t>
      </w:r>
    </w:p>
    <w:p w:rsidR="001A0689" w:rsidRPr="001A0689" w:rsidRDefault="001A0689">
      <w:pPr>
        <w:ind w:left="80" w:firstLine="771"/>
        <w:rPr>
          <w:sz w:val="20"/>
        </w:rPr>
      </w:pPr>
      <w:r w:rsidRPr="001A0689">
        <w:rPr>
          <w:sz w:val="20"/>
        </w:rPr>
        <w:t xml:space="preserve">При диаметре поршневой втулки более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 xml:space="preserve"> 90,5 мм корпус заменить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6.2.4.3 Риски, задиры, заусенцы и местные износы поршневой втулки корпуса, при необходимости, вывести шлифовальными брусками</w:t>
      </w:r>
      <w:r>
        <w:rPr>
          <w:sz w:val="20"/>
        </w:rPr>
        <w:t xml:space="preserve"> </w:t>
      </w:r>
      <w:r w:rsidRPr="001A0689">
        <w:rPr>
          <w:sz w:val="20"/>
        </w:rPr>
        <w:t>ГОСТ 2456-82, зачистить шкуркой шлифовальной тканевой ГОСТ 5009-82 или бумажной ГОСТ 6456-82.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6.2.4.4 После обработки проверить размер В, указанный на</w:t>
      </w:r>
      <w:r>
        <w:rPr>
          <w:sz w:val="20"/>
        </w:rPr>
        <w:t xml:space="preserve"> </w:t>
      </w:r>
      <w:r w:rsidRPr="001A0689">
        <w:rPr>
          <w:sz w:val="20"/>
        </w:rPr>
        <w:t>рисунке 16. При величине размера В менее 0,4 мм корпус заменить.</w:t>
      </w: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6.2.5 </w:t>
      </w:r>
      <w:r w:rsidRPr="001A0689">
        <w:rPr>
          <w:caps/>
          <w:sz w:val="20"/>
        </w:rPr>
        <w:t>Корпус 292М.210</w:t>
      </w: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5476875" cy="8439150"/>
            <wp:effectExtent l="19050" t="0" r="9525" b="0"/>
            <wp:docPr id="20" name="Рисунок 20" descr="МЧ-292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МЧ-292М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brigh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843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lastRenderedPageBreak/>
        <w:t>Рисунок 17 – Корпус 292М.210</w:t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На рисунке 17 – Корпус 292М.210, даны следующие обозначения:</w:t>
      </w:r>
    </w:p>
    <w:p w:rsidR="001A0689" w:rsidRPr="001A0689" w:rsidRDefault="001A0689">
      <w:pPr>
        <w:ind w:firstLine="2694"/>
        <w:rPr>
          <w:sz w:val="20"/>
        </w:rPr>
      </w:pPr>
      <w:r w:rsidRPr="001A0689">
        <w:rPr>
          <w:sz w:val="20"/>
        </w:rPr>
        <w:t>1 – корпус магистральный 292.201;</w:t>
      </w:r>
    </w:p>
    <w:p w:rsidR="001A0689" w:rsidRPr="001A0689" w:rsidRDefault="001A0689">
      <w:pPr>
        <w:ind w:firstLine="2694"/>
        <w:rPr>
          <w:sz w:val="20"/>
        </w:rPr>
      </w:pPr>
      <w:r w:rsidRPr="001A0689">
        <w:rPr>
          <w:sz w:val="20"/>
        </w:rPr>
        <w:t>2 – втулка золотниковая 292.102;</w:t>
      </w:r>
    </w:p>
    <w:p w:rsidR="001A0689" w:rsidRPr="001A0689" w:rsidRDefault="001A0689">
      <w:pPr>
        <w:ind w:firstLine="2694"/>
        <w:rPr>
          <w:sz w:val="20"/>
        </w:rPr>
      </w:pPr>
      <w:r w:rsidRPr="001A0689">
        <w:rPr>
          <w:sz w:val="20"/>
        </w:rPr>
        <w:t>3 – втулка поршневая 292М.209;</w:t>
      </w:r>
    </w:p>
    <w:p w:rsidR="001A0689" w:rsidRPr="001A0689" w:rsidRDefault="001A0689">
      <w:pPr>
        <w:ind w:firstLine="2694"/>
        <w:rPr>
          <w:sz w:val="20"/>
        </w:rPr>
      </w:pPr>
      <w:r w:rsidRPr="001A0689">
        <w:rPr>
          <w:sz w:val="20"/>
        </w:rPr>
        <w:t>4 – втулка 292М.109.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6.2.5.1 Дефектацию корпуса 292М.210, показанного на рисунке 17, произвести в соответствии с таблицей 12.</w:t>
      </w:r>
    </w:p>
    <w:p w:rsidR="001A0689" w:rsidRPr="001A0689" w:rsidRDefault="001A0689">
      <w:pPr>
        <w:spacing w:before="240"/>
        <w:ind w:firstLine="0"/>
        <w:rPr>
          <w:sz w:val="20"/>
        </w:rPr>
      </w:pPr>
      <w:r w:rsidRPr="001A0689">
        <w:rPr>
          <w:sz w:val="20"/>
        </w:rPr>
        <w:t>Таблица 12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37"/>
        <w:gridCol w:w="2835"/>
        <w:gridCol w:w="2800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37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Корпус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Срыв резьбы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Срыв резьбы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&gt;&gt;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&gt;&gt;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Срыв резьбы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&gt;&gt;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&gt;&gt;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5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right="-108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Засорены отверстия: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0,5</w:t>
            </w:r>
            <w:r w:rsidRPr="001A0689">
              <w:rPr>
                <w:sz w:val="20"/>
                <w:vertAlign w:val="superscript"/>
              </w:rPr>
              <w:t xml:space="preserve"> +0,03</w:t>
            </w:r>
            <w:r w:rsidRPr="001A0689">
              <w:rPr>
                <w:sz w:val="20"/>
              </w:rPr>
              <w:t xml:space="preserve"> мм и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1,25</w:t>
            </w:r>
            <w:r w:rsidRPr="001A0689">
              <w:rPr>
                <w:sz w:val="20"/>
                <w:vertAlign w:val="superscript"/>
              </w:rPr>
              <w:t xml:space="preserve"> +0,05</w:t>
            </w:r>
            <w:r w:rsidRPr="001A0689">
              <w:rPr>
                <w:sz w:val="20"/>
              </w:rPr>
              <w:t xml:space="preserve"> мм Засорены подходящие каналы к отверстиям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осмотр, продувка воздухом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 xml:space="preserve">Отверстия и каналы прочистить и продуть сжатым воздухом 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6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Изменение отверстий втулки поршневой 3 по диаметру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 </w:t>
            </w:r>
            <w:r w:rsidRPr="001A0689">
              <w:rPr>
                <w:color w:val="FF0000"/>
                <w:sz w:val="20"/>
              </w:rPr>
              <w:t>Калибр</w:t>
            </w:r>
            <w:r>
              <w:rPr>
                <w:color w:val="FF0000"/>
                <w:sz w:val="20"/>
              </w:rPr>
              <w:t xml:space="preserve"> </w:t>
            </w:r>
            <w:r w:rsidRPr="001A0689">
              <w:rPr>
                <w:color w:val="FF0000"/>
                <w:sz w:val="20"/>
              </w:rPr>
              <w:t>чертеж Т287.00</w:t>
            </w:r>
            <w:r>
              <w:rPr>
                <w:color w:val="FF0000"/>
                <w:sz w:val="20"/>
              </w:rPr>
              <w:t xml:space="preserve"> </w:t>
            </w:r>
            <w:r w:rsidRPr="001A0689">
              <w:rPr>
                <w:color w:val="FF0000"/>
                <w:sz w:val="20"/>
              </w:rPr>
              <w:t>ПКБ ЦВ МПС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Корпус заменить при диаметрах отверстий более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1,35 мм и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0,6 мм соответственно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7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right="-108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Отсутствуют отверс</w:t>
            </w:r>
            <w:r w:rsidRPr="001A0689">
              <w:rPr>
                <w:sz w:val="20"/>
              </w:rPr>
              <w:softHyphen/>
              <w:t>тия во втулке поршне</w:t>
            </w:r>
            <w:r w:rsidRPr="001A0689">
              <w:rPr>
                <w:sz w:val="20"/>
              </w:rPr>
              <w:softHyphen/>
              <w:t xml:space="preserve">вой 3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1,25</w:t>
            </w:r>
            <w:r w:rsidRPr="001A0689">
              <w:rPr>
                <w:sz w:val="20"/>
                <w:vertAlign w:val="superscript"/>
              </w:rPr>
              <w:t xml:space="preserve"> +0,05 </w:t>
            </w:r>
            <w:r w:rsidRPr="001A0689">
              <w:rPr>
                <w:sz w:val="20"/>
              </w:rPr>
              <w:t xml:space="preserve">мм и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0,5</w:t>
            </w:r>
            <w:r w:rsidRPr="001A0689">
              <w:rPr>
                <w:sz w:val="20"/>
                <w:vertAlign w:val="superscript"/>
              </w:rPr>
              <w:t xml:space="preserve"> +0,05</w:t>
            </w:r>
            <w:r w:rsidRPr="001A0689">
              <w:rPr>
                <w:sz w:val="20"/>
              </w:rPr>
              <w:t xml:space="preserve"> мм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осмотр, продувка воздухом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right="-143"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Корпус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8</w:t>
            </w:r>
          </w:p>
        </w:tc>
        <w:tc>
          <w:tcPr>
            <w:tcW w:w="2837" w:type="dxa"/>
          </w:tcPr>
          <w:p w:rsidR="001A0689" w:rsidRPr="001A0689" w:rsidRDefault="001A0689">
            <w:pPr>
              <w:spacing w:before="24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Засорены каналы и полости корпуса 1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right="-143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Каналы и полости корпуса прочистить и продуть сжатым воздухом 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9</w:t>
            </w:r>
          </w:p>
        </w:tc>
        <w:tc>
          <w:tcPr>
            <w:tcW w:w="28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Неплотность запрессовки втулки поршневой 3</w:t>
            </w:r>
          </w:p>
        </w:tc>
        <w:tc>
          <w:tcPr>
            <w:tcW w:w="2835" w:type="dxa"/>
          </w:tcPr>
          <w:p w:rsidR="001A0689" w:rsidRPr="001A0689" w:rsidRDefault="001A0689">
            <w:pPr>
              <w:ind w:right="-123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осмотр. Проверить при сборке в соответствии с пунктом 7.4.4 радела 7</w:t>
            </w:r>
          </w:p>
        </w:tc>
        <w:tc>
          <w:tcPr>
            <w:tcW w:w="280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Корпус заменить</w:t>
            </w:r>
          </w:p>
        </w:tc>
      </w:tr>
    </w:tbl>
    <w:p w:rsidR="001A0689" w:rsidRDefault="001A0689">
      <w:pPr>
        <w:ind w:firstLine="0"/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Продолжение таблицы 12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636"/>
        <w:gridCol w:w="2957"/>
        <w:gridCol w:w="2737"/>
        <w:gridCol w:w="2957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10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Неплотность запрессовки золотни</w:t>
            </w:r>
            <w:r w:rsidRPr="001A0689">
              <w:rPr>
                <w:sz w:val="20"/>
              </w:rPr>
              <w:softHyphen/>
              <w:t>ковой втулки 2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right="-123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осмотр. Проверить при сборке в соответствии с пунктом 7.4.4 радела 7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Корпус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11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Риски, задиры, заусенцы золотни</w:t>
            </w:r>
            <w:r w:rsidRPr="001A0689">
              <w:rPr>
                <w:sz w:val="20"/>
              </w:rPr>
              <w:softHyphen/>
              <w:t>ковой втулки 2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color w:val="FF0000"/>
                <w:sz w:val="20"/>
              </w:rPr>
            </w:pPr>
            <w:r w:rsidRPr="001A0689">
              <w:rPr>
                <w:color w:val="FF0000"/>
                <w:sz w:val="20"/>
              </w:rPr>
              <w:t>Визуальный осмотр. Нутромер</w:t>
            </w:r>
            <w:r>
              <w:rPr>
                <w:color w:val="FF0000"/>
                <w:sz w:val="20"/>
              </w:rPr>
              <w:t xml:space="preserve"> </w:t>
            </w:r>
            <w:r w:rsidRPr="001A0689">
              <w:rPr>
                <w:color w:val="FF0000"/>
                <w:sz w:val="20"/>
              </w:rPr>
              <w:t>НИ-18-50 - 1</w:t>
            </w:r>
            <w:r>
              <w:rPr>
                <w:color w:val="FF0000"/>
                <w:sz w:val="20"/>
              </w:rPr>
              <w:t xml:space="preserve"> </w:t>
            </w:r>
            <w:r w:rsidRPr="001A0689">
              <w:rPr>
                <w:color w:val="FF0000"/>
                <w:sz w:val="20"/>
              </w:rPr>
              <w:t>ГОСТ 868-82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Корпус ремонтиро</w:t>
            </w:r>
            <w:r w:rsidRPr="001A0689">
              <w:rPr>
                <w:sz w:val="20"/>
              </w:rPr>
              <w:softHyphen/>
              <w:t>вать в соответствии с пунктами 6.2.5.2 и 6.2.5.3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12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Неплотность запрес</w:t>
            </w:r>
            <w:r w:rsidRPr="001A0689">
              <w:rPr>
                <w:sz w:val="20"/>
              </w:rPr>
              <w:softHyphen/>
              <w:t>совки втулки 4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right="-123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осмотр. Проверить при сборке в соответствии с пунктом 7.4.4 радела 7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Корпус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13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Риски, задиры, заусенцы втулки 4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Корпус ремонтиро</w:t>
            </w:r>
            <w:r w:rsidRPr="001A0689">
              <w:rPr>
                <w:sz w:val="20"/>
              </w:rPr>
              <w:softHyphen/>
              <w:t>вать в соответствии с пунктом 6.2.5.2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6" w:type="dxa"/>
            <w:vMerge w:val="restart"/>
          </w:tcPr>
          <w:p w:rsidR="001A0689" w:rsidRPr="001A0689" w:rsidRDefault="001A0689">
            <w:pPr>
              <w:ind w:right="-147" w:firstLine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</w:t>
            </w:r>
            <w:r w:rsidRPr="001A0689">
              <w:rPr>
                <w:sz w:val="20"/>
              </w:rPr>
              <w:t>14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Заусенцы торцевой направляющей поверхности втулки 4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 xml:space="preserve">То же 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 xml:space="preserve">То же 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6" w:type="dxa"/>
            <w:vMerge/>
          </w:tcPr>
          <w:p w:rsidR="001A0689" w:rsidRPr="001A0689" w:rsidRDefault="001A0689">
            <w:pPr>
              <w:ind w:right="-147" w:firstLine="0"/>
              <w:jc w:val="center"/>
              <w:rPr>
                <w:sz w:val="20"/>
              </w:rPr>
            </w:pP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Износ торцевой направляющей поверхности втулки 2 более 1мм, задиры, отколы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осмотр. Штангенциркуль ШЦ-1-150-0,05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166-89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Корпус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15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Увеличенная фаска втулки поршневой 3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Штангенциркуль ШЦ-1-150-0,05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166-89</w:t>
            </w:r>
          </w:p>
        </w:tc>
        <w:tc>
          <w:tcPr>
            <w:tcW w:w="2957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При фаске более 3 мм корпус заменить</w:t>
            </w:r>
          </w:p>
        </w:tc>
      </w:tr>
    </w:tbl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6.2.5.2 Риски, задиры, заусенцы и местные износы поршневой втулки корпуса, при необходимости, вывести шлифовальными брусками</w:t>
      </w:r>
      <w:r>
        <w:rPr>
          <w:sz w:val="20"/>
        </w:rPr>
        <w:t xml:space="preserve"> </w:t>
      </w:r>
      <w:r w:rsidRPr="001A0689">
        <w:rPr>
          <w:sz w:val="20"/>
        </w:rPr>
        <w:t>ГОСТ 2456-82, зачистить шкуркой шлифовальной тканевой ГОСТ 5009-82 или бумажной ГОСТ 6456-82.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6.2.5.3 После обработки проверить размер В, указанный на</w:t>
      </w:r>
      <w:r>
        <w:rPr>
          <w:sz w:val="20"/>
        </w:rPr>
        <w:t xml:space="preserve"> </w:t>
      </w:r>
      <w:r w:rsidRPr="001A0689">
        <w:rPr>
          <w:sz w:val="20"/>
        </w:rPr>
        <w:t>рисунке 17. При величине размера В менее 0,4 мм корпус заменить.</w:t>
      </w:r>
    </w:p>
    <w:p w:rsidR="001A0689" w:rsidRDefault="001A0689">
      <w:pPr>
        <w:ind w:firstLine="426"/>
        <w:rPr>
          <w:sz w:val="20"/>
        </w:rPr>
      </w:pPr>
    </w:p>
    <w:p w:rsidR="001A0689" w:rsidRPr="001A0689" w:rsidRDefault="001A0689">
      <w:pPr>
        <w:ind w:firstLine="426"/>
        <w:rPr>
          <w:caps/>
          <w:sz w:val="20"/>
        </w:rPr>
      </w:pPr>
      <w:r w:rsidRPr="001A0689">
        <w:rPr>
          <w:sz w:val="20"/>
        </w:rPr>
        <w:t xml:space="preserve">6.2.6 </w:t>
      </w:r>
      <w:r w:rsidRPr="001A0689">
        <w:rPr>
          <w:caps/>
          <w:sz w:val="20"/>
        </w:rPr>
        <w:t>Поршень с кольцом в сборе 292.015</w:t>
      </w: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4324350" cy="8391525"/>
            <wp:effectExtent l="19050" t="0" r="0" b="0"/>
            <wp:docPr id="21" name="Рисунок 21" descr="ПОРШ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ПОРШЕНЬ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839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Default="001A0689">
      <w:pPr>
        <w:ind w:firstLine="426"/>
        <w:jc w:val="center"/>
        <w:rPr>
          <w:sz w:val="20"/>
        </w:rPr>
      </w:pPr>
      <w:r w:rsidRPr="001A0689">
        <w:rPr>
          <w:sz w:val="20"/>
        </w:rPr>
        <w:lastRenderedPageBreak/>
        <w:t>Рисунок 18 – Поршень с кольцом в сборе 292.015</w:t>
      </w:r>
    </w:p>
    <w:p w:rsidR="001A0689" w:rsidRPr="001A0689" w:rsidRDefault="001A0689">
      <w:pPr>
        <w:ind w:firstLine="426"/>
        <w:jc w:val="center"/>
        <w:rPr>
          <w:sz w:val="20"/>
        </w:rPr>
      </w:pPr>
    </w:p>
    <w:p w:rsidR="001A0689" w:rsidRPr="001A0689" w:rsidRDefault="001A0689">
      <w:pPr>
        <w:ind w:firstLine="426"/>
        <w:rPr>
          <w:sz w:val="20"/>
        </w:rPr>
      </w:pPr>
      <w:r w:rsidRPr="001A0689">
        <w:rPr>
          <w:sz w:val="20"/>
        </w:rPr>
        <w:t>На рисунке 18 – Поршень с кольцом в сборе 292.015, даны следующие обозначения:</w:t>
      </w:r>
    </w:p>
    <w:p w:rsidR="001A0689" w:rsidRPr="001A0689" w:rsidRDefault="001A0689">
      <w:pPr>
        <w:ind w:firstLine="2127"/>
        <w:jc w:val="left"/>
        <w:rPr>
          <w:sz w:val="20"/>
        </w:rPr>
      </w:pPr>
      <w:r w:rsidRPr="001A0689">
        <w:rPr>
          <w:sz w:val="20"/>
        </w:rPr>
        <w:t>1 – поршень 292.107;</w:t>
      </w:r>
    </w:p>
    <w:p w:rsidR="001A0689" w:rsidRPr="001A0689" w:rsidRDefault="001A0689">
      <w:pPr>
        <w:ind w:firstLine="2127"/>
        <w:jc w:val="left"/>
        <w:rPr>
          <w:sz w:val="20"/>
        </w:rPr>
      </w:pPr>
      <w:r w:rsidRPr="001A0689">
        <w:rPr>
          <w:sz w:val="20"/>
        </w:rPr>
        <w:t>2 – кольцо поршневое 216.1442А.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6.2.6.1 Дефектацию поршня с кольцом в сборе 292.015, показанного на рисунке 18, произвести в соответствии с таблицей 13.</w:t>
      </w:r>
    </w:p>
    <w:p w:rsidR="001A0689" w:rsidRPr="001A0689" w:rsidRDefault="001A0689">
      <w:pPr>
        <w:spacing w:before="240"/>
        <w:ind w:firstLine="0"/>
        <w:rPr>
          <w:sz w:val="20"/>
        </w:rPr>
      </w:pPr>
      <w:r w:rsidRPr="001A0689">
        <w:rPr>
          <w:sz w:val="20"/>
        </w:rPr>
        <w:t>Таблица 13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 поршня 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Поршень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Разработка канавки поршня 1, наличие задиров и забоин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Набор щупов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ТУ2-034-0221197-011-91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Ремонт произвести в соответствии с пунктом 6.2.6.2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Износ поршня 1 по диаметру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Штангенциркуль ШЦ-1-150-0,05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166-89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Поршень с диамет</w:t>
            </w:r>
            <w:r w:rsidRPr="001A0689">
              <w:rPr>
                <w:sz w:val="20"/>
              </w:rPr>
              <w:softHyphen/>
              <w:t>ром менее 88 мм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5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4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Засорено отверстие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2</w:t>
            </w:r>
            <w:r w:rsidRPr="001A0689">
              <w:rPr>
                <w:sz w:val="20"/>
                <w:vertAlign w:val="superscript"/>
              </w:rPr>
              <w:t xml:space="preserve"> +0,12</w:t>
            </w:r>
            <w:r w:rsidRPr="001A0689">
              <w:rPr>
                <w:sz w:val="20"/>
              </w:rPr>
              <w:t xml:space="preserve"> на цилиндри</w:t>
            </w:r>
            <w:r w:rsidRPr="001A0689">
              <w:rPr>
                <w:sz w:val="20"/>
              </w:rPr>
              <w:softHyphen/>
              <w:t>ческой поверхности торцевой проточки поршня 1 со стороны хвостовика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Прочистить и продуть отверстие сжатым воздухом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5" w:type="dxa"/>
            <w:vMerge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824" w:type="dxa"/>
          </w:tcPr>
          <w:p w:rsidR="001A0689" w:rsidRPr="001A0689" w:rsidRDefault="001A0689">
            <w:pPr>
              <w:ind w:right="-108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Изменение отверстия по диаметру на цилиндрической по</w:t>
            </w:r>
            <w:r w:rsidRPr="001A0689">
              <w:rPr>
                <w:sz w:val="20"/>
              </w:rPr>
              <w:softHyphen/>
              <w:t>верхности торцевой проточки поршня 1 со стороны хвостовика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Калибр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чертеж Т287.00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ПКБ ЦВ МПС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Поршень заменить при диаметре отверстия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более 2,1 мм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5, 6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Наличие рисок, задиров и забоин на торцевой поверхнос</w:t>
            </w:r>
            <w:r w:rsidRPr="001A0689">
              <w:rPr>
                <w:sz w:val="20"/>
              </w:rPr>
              <w:softHyphen/>
              <w:t>ти поршня 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 xml:space="preserve">Визуальный осмотр 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Ремонт произвести в соответствии с пунктом 6.2.6.3</w:t>
            </w:r>
          </w:p>
        </w:tc>
      </w:tr>
    </w:tbl>
    <w:p w:rsidR="001A0689" w:rsidRDefault="001A0689">
      <w:pPr>
        <w:ind w:firstLine="0"/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Продолжение таблицы 13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636"/>
        <w:gridCol w:w="2884"/>
        <w:gridCol w:w="2884"/>
        <w:gridCol w:w="2884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7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Биение хвостовика штока поршня 1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Головка мод. 1МИГ ГОСТ 9696-82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При биении хвосто</w:t>
            </w:r>
            <w:r w:rsidRPr="001A0689">
              <w:rPr>
                <w:sz w:val="20"/>
              </w:rPr>
              <w:softHyphen/>
              <w:t>вика боле е 1 мм ремонт произвести в соответствии с пунктом 6.2.6.4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8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Износ кольца поршневого 2 по диаметру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Штангенциркуль ШЦ-1-150-0,05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166-89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Кольцо поршневое с диаметром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менее 88,2 мм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9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Увеличен зазор в замке кольца поршневого 2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Набор щупов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ТУ2-034-0221197-011-91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Ремонт произвести в соответствии с пунктом 6.2.6.5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10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 кольца поршневого 2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Кольцо заменить</w:t>
            </w:r>
          </w:p>
        </w:tc>
      </w:tr>
    </w:tbl>
    <w:p w:rsidR="001A0689" w:rsidRPr="001A0689" w:rsidRDefault="001A0689">
      <w:pPr>
        <w:jc w:val="left"/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6.2.6.2 При необходимости вывести шлифовальными брусками ГОСТ 2456-82, зачистить шкуркой шлифовальной тканевой ГОСТ 5009-82 или бумажной ГОСТ 6456-82..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При наличии забоин опрессовать поршень с применением калиброванных полуколец толщиной 2,8 мм.</w:t>
      </w:r>
    </w:p>
    <w:p w:rsidR="001A0689" w:rsidRPr="001A0689" w:rsidRDefault="001A0689">
      <w:pPr>
        <w:jc w:val="left"/>
        <w:rPr>
          <w:sz w:val="20"/>
        </w:rPr>
      </w:pPr>
      <w:r w:rsidRPr="001A0689">
        <w:rPr>
          <w:sz w:val="20"/>
        </w:rPr>
        <w:t>При разработке канавки более 3,2 мм поршень заменить.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6.2.6.3 При необходимости вывести шлифовальными брусками ГОСТ 2456-82, зачистить шкуркой шлифовальной тканевой ГОСТ 5009-82 или бумажной ГОСТ 6456-82.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lastRenderedPageBreak/>
        <w:t>6.2.6.4 Поршень установить в механизм вращения. Поворачивая поршень в механизме вращения проверить биение хвостовика по индикаторной головке мод. 1МИГ ГОСТ 9696-82</w:t>
      </w:r>
      <w:r w:rsidRPr="001A0689">
        <w:rPr>
          <w:color w:val="FF0000"/>
          <w:sz w:val="20"/>
        </w:rPr>
        <w:t xml:space="preserve"> </w:t>
      </w:r>
      <w:r w:rsidRPr="001A0689">
        <w:rPr>
          <w:sz w:val="20"/>
        </w:rPr>
        <w:t>установленной в стойке или штативе по ГОСТ 10197-70. При биении хвостовика штока поршня более 1 мм хвостовик выправить. При невозможности выправить – заменить.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6.2.6.5 Зазор в</w:t>
      </w:r>
      <w:r w:rsidRPr="001A0689">
        <w:rPr>
          <w:color w:val="008000"/>
          <w:sz w:val="20"/>
        </w:rPr>
        <w:t xml:space="preserve"> </w:t>
      </w:r>
      <w:r w:rsidRPr="001A0689">
        <w:rPr>
          <w:sz w:val="20"/>
        </w:rPr>
        <w:t>замке кольца поршневого, надетого на магистральный поршень должен быть не более 1,5 мм. При большем зазоре кольцо заменить.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 xml:space="preserve">При установке нового поршневого кольца в поршень при сборке деталей 292.015 и 292.020 зазор в рабочем состоянии должен быть выдержан не менее 0,01мм и не более 0,4 мм. </w:t>
      </w: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6.2.7 </w:t>
      </w:r>
      <w:r w:rsidRPr="001A0689">
        <w:rPr>
          <w:caps/>
          <w:sz w:val="20"/>
        </w:rPr>
        <w:t>Поршень 292М.200.</w:t>
      </w: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4305300" cy="8429625"/>
            <wp:effectExtent l="19050" t="0" r="0" b="0"/>
            <wp:docPr id="22" name="Рисунок 22" descr="292М-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292М-20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842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lastRenderedPageBreak/>
        <w:t>Рисунок 19 – Поршень 292М.200</w:t>
      </w:r>
    </w:p>
    <w:p w:rsidR="001A0689" w:rsidRDefault="001A0689">
      <w:pPr>
        <w:ind w:firstLine="426"/>
        <w:rPr>
          <w:sz w:val="20"/>
        </w:rPr>
      </w:pPr>
    </w:p>
    <w:p w:rsidR="001A0689" w:rsidRPr="001A0689" w:rsidRDefault="001A0689">
      <w:pPr>
        <w:ind w:firstLine="426"/>
        <w:rPr>
          <w:sz w:val="20"/>
        </w:rPr>
      </w:pPr>
      <w:r w:rsidRPr="001A0689">
        <w:rPr>
          <w:sz w:val="20"/>
        </w:rPr>
        <w:t>На рисунке 19 – Поршень 292М.200 – даны следующие обозначения:</w:t>
      </w:r>
    </w:p>
    <w:p w:rsidR="001A0689" w:rsidRPr="001A0689" w:rsidRDefault="001A0689">
      <w:pPr>
        <w:ind w:firstLine="2127"/>
        <w:jc w:val="left"/>
        <w:rPr>
          <w:sz w:val="20"/>
        </w:rPr>
      </w:pPr>
      <w:r w:rsidRPr="001A0689">
        <w:rPr>
          <w:sz w:val="20"/>
        </w:rPr>
        <w:t>1 - поршень 292.204;</w:t>
      </w:r>
    </w:p>
    <w:p w:rsidR="001A0689" w:rsidRPr="001A0689" w:rsidRDefault="001A0689">
      <w:pPr>
        <w:ind w:firstLine="2127"/>
        <w:jc w:val="left"/>
        <w:rPr>
          <w:sz w:val="20"/>
        </w:rPr>
      </w:pPr>
      <w:r w:rsidRPr="001A0689">
        <w:rPr>
          <w:sz w:val="20"/>
        </w:rPr>
        <w:t>2 – манжета 292.202;</w:t>
      </w:r>
    </w:p>
    <w:p w:rsidR="001A0689" w:rsidRPr="001A0689" w:rsidRDefault="001A0689">
      <w:pPr>
        <w:ind w:firstLine="2127"/>
        <w:jc w:val="left"/>
        <w:rPr>
          <w:sz w:val="20"/>
        </w:rPr>
      </w:pPr>
      <w:r w:rsidRPr="001A0689">
        <w:rPr>
          <w:sz w:val="20"/>
        </w:rPr>
        <w:t>3 – кольцо.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6.2.7.1 Дефектацию поршня 292М.200, показанного на рисунке 19, произвести в соответствии с таблицей 14.</w:t>
      </w:r>
    </w:p>
    <w:p w:rsidR="001A0689" w:rsidRPr="001A0689" w:rsidRDefault="001A0689">
      <w:pPr>
        <w:spacing w:before="240"/>
        <w:ind w:firstLine="0"/>
        <w:rPr>
          <w:sz w:val="20"/>
        </w:rPr>
      </w:pPr>
      <w:r w:rsidRPr="001A0689">
        <w:rPr>
          <w:sz w:val="20"/>
        </w:rPr>
        <w:t>Таблица 14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 поршня 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Поршень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Разрывы, подрезы, трещины, разбухания манжеты 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Манжету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Износ поршня 1 по диаметру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Штангенциркуль ШЦ-1-150-0,05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166-89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Поршень с диамет</w:t>
            </w:r>
            <w:r w:rsidRPr="001A0689">
              <w:rPr>
                <w:sz w:val="20"/>
              </w:rPr>
              <w:softHyphen/>
              <w:t>ром менее 89,1 мм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5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4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Засорено отверстие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 2</w:t>
            </w:r>
            <w:r w:rsidRPr="001A0689">
              <w:rPr>
                <w:sz w:val="20"/>
                <w:vertAlign w:val="superscript"/>
              </w:rPr>
              <w:t xml:space="preserve"> +0,12</w:t>
            </w:r>
            <w:r w:rsidRPr="001A0689">
              <w:rPr>
                <w:sz w:val="20"/>
              </w:rPr>
              <w:t xml:space="preserve"> на цилиндри</w:t>
            </w:r>
            <w:r w:rsidRPr="001A0689">
              <w:rPr>
                <w:sz w:val="20"/>
              </w:rPr>
              <w:softHyphen/>
              <w:t>ческой поверхности торцевой проточки поршня 1 со стороны хвостовика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Прочистить и продуть отверстие сжатым воздухом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5" w:type="dxa"/>
            <w:vMerge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824" w:type="dxa"/>
          </w:tcPr>
          <w:p w:rsidR="001A0689" w:rsidRPr="001A0689" w:rsidRDefault="001A0689">
            <w:pPr>
              <w:ind w:right="-108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Изменение отверстия по диаметру на цилиндрической по</w:t>
            </w:r>
            <w:r w:rsidRPr="001A0689">
              <w:rPr>
                <w:sz w:val="20"/>
              </w:rPr>
              <w:softHyphen/>
              <w:t>верхности торцевой проточки поршня 1 со стороны хвостовика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Калибр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чертеж Т287.00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ПКБ ЦВ МПС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Поршень заменить при диаметре отверстия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 xml:space="preserve">более 2,1 мм 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5, 6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Наличие рисок, задиров и забоин на торцевой поверхнос</w:t>
            </w:r>
            <w:r w:rsidRPr="001A0689">
              <w:rPr>
                <w:sz w:val="20"/>
              </w:rPr>
              <w:softHyphen/>
              <w:t>ти поршня 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 xml:space="preserve">Визуальный осмотр 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Ремонт произвести в соответствии с пунктом 6.2.7.2</w:t>
            </w:r>
          </w:p>
        </w:tc>
      </w:tr>
    </w:tbl>
    <w:p w:rsidR="001A0689" w:rsidRDefault="001A0689">
      <w:pPr>
        <w:spacing w:before="240"/>
        <w:ind w:firstLine="0"/>
        <w:rPr>
          <w:sz w:val="20"/>
        </w:rPr>
      </w:pPr>
    </w:p>
    <w:p w:rsidR="001A0689" w:rsidRPr="001A0689" w:rsidRDefault="001A0689">
      <w:pPr>
        <w:spacing w:before="240"/>
        <w:ind w:firstLine="0"/>
        <w:rPr>
          <w:sz w:val="20"/>
        </w:rPr>
      </w:pPr>
      <w:r w:rsidRPr="001A0689">
        <w:rPr>
          <w:sz w:val="20"/>
        </w:rPr>
        <w:t>Продолжение таблицы 14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496"/>
        <w:gridCol w:w="2930"/>
        <w:gridCol w:w="2930"/>
        <w:gridCol w:w="2930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93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93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93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7</w:t>
            </w:r>
          </w:p>
        </w:tc>
        <w:tc>
          <w:tcPr>
            <w:tcW w:w="293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Биение хвостовика штока поршня 1</w:t>
            </w:r>
          </w:p>
        </w:tc>
        <w:tc>
          <w:tcPr>
            <w:tcW w:w="293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Головка мод. 1МИГ ГОСТ 9696-82</w:t>
            </w:r>
          </w:p>
        </w:tc>
        <w:tc>
          <w:tcPr>
            <w:tcW w:w="293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При биении хвосто</w:t>
            </w:r>
            <w:r w:rsidRPr="001A0689">
              <w:rPr>
                <w:sz w:val="20"/>
              </w:rPr>
              <w:softHyphen/>
              <w:t>вика более 1 мм ремонт произвести в соответствии с пунктом 6.7.6.3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8</w:t>
            </w:r>
          </w:p>
        </w:tc>
        <w:tc>
          <w:tcPr>
            <w:tcW w:w="293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Изломы кольца 3 (на рисунке не показано) </w:t>
            </w:r>
          </w:p>
        </w:tc>
        <w:tc>
          <w:tcPr>
            <w:tcW w:w="293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3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Кольцо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9</w:t>
            </w:r>
          </w:p>
        </w:tc>
        <w:tc>
          <w:tcPr>
            <w:tcW w:w="293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Деформация кольца 3 (на рисунке не показано)</w:t>
            </w:r>
          </w:p>
        </w:tc>
        <w:tc>
          <w:tcPr>
            <w:tcW w:w="293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То же</w:t>
            </w:r>
          </w:p>
        </w:tc>
        <w:tc>
          <w:tcPr>
            <w:tcW w:w="293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Кольцо выправить в соответствии с пунктом 6.2.7.4</w:t>
            </w:r>
          </w:p>
        </w:tc>
      </w:tr>
    </w:tbl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6.2.7.2 При необходимости вывести шлифовальными брусками ГОСТ 2456-82, зачистить шкуркой шлифовальной тканевой ГОСТ 5009-82 или бумажной ГОСТ 6456-82.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6.2.7.3 Поршень установить в механизм вращения. Поворачивая поршень в механизме вращения проверить биение хвостовика по индикаторной головке мод. 1МИГ ГОСТ 9696-82</w:t>
      </w:r>
      <w:r w:rsidRPr="001A0689">
        <w:rPr>
          <w:color w:val="FF0000"/>
          <w:sz w:val="20"/>
        </w:rPr>
        <w:t xml:space="preserve"> </w:t>
      </w:r>
      <w:r w:rsidRPr="001A0689">
        <w:rPr>
          <w:sz w:val="20"/>
        </w:rPr>
        <w:t>установленной в стойке или штативе по ГОСТ 10197-70. При биении хвостовика штока поршня более 1 мм хвостовик выправить. При невозможности выправить – заменить.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lastRenderedPageBreak/>
        <w:t xml:space="preserve">6.2.7.4 Кольцо выправить на плоскости и на оправке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 xml:space="preserve"> 77 мм. Зазор между торцами кольца должен быть 10</w:t>
      </w:r>
      <w:r w:rsidRPr="001A0689">
        <w:rPr>
          <w:sz w:val="20"/>
          <w:vertAlign w:val="superscript"/>
        </w:rPr>
        <w:t>+2</w:t>
      </w:r>
      <w:r w:rsidRPr="001A0689">
        <w:rPr>
          <w:sz w:val="20"/>
        </w:rPr>
        <w:t xml:space="preserve"> мм. После троекратного обжатия кольца до соприкосновения торцов не должно быть остаточной деформации.</w:t>
      </w: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caps/>
          <w:sz w:val="20"/>
        </w:rPr>
        <w:t>6.2.8 кольцо поршневое 216.1442А (для справки)</w:t>
      </w:r>
    </w:p>
    <w:p w:rsidR="001A0689" w:rsidRPr="001A0689" w:rsidRDefault="001A0689">
      <w:pPr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3733800" cy="5076825"/>
            <wp:effectExtent l="19050" t="0" r="0" b="0"/>
            <wp:docPr id="23" name="Рисунок 23" descr="П-КОЛЬЦ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-КОЛЬЦО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20 - Кольцо поршневое 216.1442А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6.2.8.1 Дефектацию кольца поршневого 216.1442А, показанного на рисунке 20, произвести в соответствии с таблицей 13.</w:t>
      </w:r>
    </w:p>
    <w:p w:rsidR="001A0689" w:rsidRPr="001A0689" w:rsidRDefault="001A0689">
      <w:pPr>
        <w:rPr>
          <w:sz w:val="20"/>
        </w:rPr>
      </w:pP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6.2.9 </w:t>
      </w:r>
      <w:r w:rsidRPr="001A0689">
        <w:rPr>
          <w:caps/>
          <w:sz w:val="20"/>
        </w:rPr>
        <w:t>Золотник с заглушками 292.014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object w:dxaOrig="8881" w:dyaOrig="6961">
          <v:shape id="_x0000_i1048" type="#_x0000_t75" style="width:444pt;height:348pt" o:ole="" fillcolor="window">
            <v:imagedata r:id="rId31" o:title=""/>
          </v:shape>
          <o:OLEObject Type="Embed" ProgID="Word.Picture.8" ShapeID="_x0000_i1048" DrawAspect="Content" ObjectID="_1371884481" r:id="rId32"/>
        </w:object>
      </w:r>
    </w:p>
    <w:p w:rsidR="001A0689" w:rsidRPr="001A0689" w:rsidRDefault="001A0689">
      <w:pPr>
        <w:ind w:firstLine="2835"/>
        <w:jc w:val="left"/>
        <w:rPr>
          <w:sz w:val="20"/>
        </w:rPr>
      </w:pPr>
    </w:p>
    <w:p w:rsidR="001A0689" w:rsidRPr="001A0689" w:rsidRDefault="001A0689">
      <w:pPr>
        <w:ind w:firstLine="2835"/>
        <w:jc w:val="left"/>
        <w:rPr>
          <w:sz w:val="20"/>
        </w:rPr>
      </w:pPr>
    </w:p>
    <w:p w:rsidR="001A0689" w:rsidRPr="001A0689" w:rsidRDefault="001A0689">
      <w:pPr>
        <w:ind w:firstLine="2835"/>
        <w:jc w:val="left"/>
        <w:rPr>
          <w:sz w:val="20"/>
        </w:rPr>
      </w:pPr>
      <w:r w:rsidRPr="001A0689">
        <w:rPr>
          <w:sz w:val="20"/>
        </w:rPr>
        <w:t>1 – золотник 292.104 – 1 шт.;</w:t>
      </w:r>
    </w:p>
    <w:p w:rsidR="001A0689" w:rsidRPr="001A0689" w:rsidRDefault="001A0689">
      <w:pPr>
        <w:ind w:firstLine="2835"/>
        <w:jc w:val="left"/>
        <w:rPr>
          <w:sz w:val="20"/>
        </w:rPr>
      </w:pPr>
      <w:r w:rsidRPr="001A0689">
        <w:rPr>
          <w:sz w:val="20"/>
        </w:rPr>
        <w:t>2 – заглушка 2</w:t>
      </w:r>
      <w:r>
        <w:rPr>
          <w:sz w:val="20"/>
        </w:rPr>
        <w:t xml:space="preserve"> </w:t>
      </w:r>
      <w:r w:rsidRPr="001A0689">
        <w:rPr>
          <w:sz w:val="20"/>
        </w:rPr>
        <w:t>3,5х3,5 СТП 217-72 – 2 шт.;</w:t>
      </w:r>
    </w:p>
    <w:p w:rsidR="001A0689" w:rsidRPr="001A0689" w:rsidRDefault="001A0689">
      <w:pPr>
        <w:ind w:firstLine="2835"/>
        <w:jc w:val="left"/>
        <w:rPr>
          <w:sz w:val="20"/>
        </w:rPr>
      </w:pPr>
      <w:r w:rsidRPr="001A0689">
        <w:rPr>
          <w:sz w:val="20"/>
        </w:rPr>
        <w:t>3 – заглушка 292.105 – 1 шт.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21 – Золотник с заглушками 292.014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6.2.9.1 Дефектацию золотника с заглушками 292.014, показанного на рисунке 21, произвести в соответствии с таблицей 15.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6.2.9.2 При необходимости вывести шлифовальными брусками ГОСТ 2456-82, зачистить шкуркой шлифовальной тканевой ГОСТ 5009-82 или бумажной ГОСТ 6456-82.</w:t>
      </w:r>
    </w:p>
    <w:p w:rsidR="001A0689" w:rsidRDefault="001A0689">
      <w:pPr>
        <w:spacing w:before="240"/>
        <w:ind w:firstLine="0"/>
        <w:rPr>
          <w:sz w:val="20"/>
        </w:rPr>
      </w:pPr>
    </w:p>
    <w:p w:rsidR="001A0689" w:rsidRPr="001A0689" w:rsidRDefault="001A0689">
      <w:pPr>
        <w:spacing w:before="240"/>
        <w:ind w:firstLine="0"/>
        <w:rPr>
          <w:sz w:val="20"/>
        </w:rPr>
      </w:pPr>
      <w:r w:rsidRPr="001A0689">
        <w:rPr>
          <w:sz w:val="20"/>
        </w:rPr>
        <w:t>Таблица 15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1, 2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Риски, задиры, заусенцы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Золотник ремонтиро</w:t>
            </w:r>
            <w:r w:rsidRPr="001A0689">
              <w:rPr>
                <w:sz w:val="20"/>
              </w:rPr>
              <w:softHyphen/>
              <w:t>вать в соответствии с пунктом 6.2.9.2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</w:t>
            </w:r>
            <w:r w:rsidRPr="001A0689">
              <w:rPr>
                <w:sz w:val="20"/>
              </w:rPr>
              <w:t>3, 4, 5, 6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Засорены дроссель</w:t>
            </w:r>
            <w:r w:rsidRPr="001A0689">
              <w:rPr>
                <w:sz w:val="20"/>
              </w:rPr>
              <w:softHyphen/>
              <w:t>ные отверстия и каналы золотника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осмотр, продувка воздухом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Прочистить и продуть отверстия и каналы сжатым воздухом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7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Засорены канавки золотника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осмотр, продувка воздухом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Удалить загрязнение канавок, промыть и продуть сжатым воздухом</w:t>
            </w:r>
          </w:p>
        </w:tc>
      </w:tr>
    </w:tbl>
    <w:p w:rsidR="001A0689" w:rsidRPr="001A0689" w:rsidRDefault="001A0689">
      <w:pPr>
        <w:rPr>
          <w:sz w:val="20"/>
        </w:rPr>
      </w:pP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6.2.10 </w:t>
      </w:r>
      <w:r w:rsidRPr="001A0689">
        <w:rPr>
          <w:caps/>
          <w:sz w:val="20"/>
        </w:rPr>
        <w:t>Золотник 292.106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1990725" cy="2257425"/>
            <wp:effectExtent l="19050" t="0" r="9525" b="0"/>
            <wp:docPr id="25" name="Рисунок 25" descr="292-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292-3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22 – Золотник 292.106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6.2.10.1 Дефектацию золотника 292.106, показанного на рисунке 22, произвести в соответствии с таблицей 16.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16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Риски, задиры, заусенцы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Золотник ремонтиро</w:t>
            </w:r>
            <w:r w:rsidRPr="001A0689">
              <w:rPr>
                <w:sz w:val="20"/>
              </w:rPr>
              <w:softHyphen/>
              <w:t>вать в соответствии с пунктом 6.2.10.2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Засорены канавки золотника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осмотр, продувка воздухом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Удалить загрязнение канавок, промыть и продуть сжатым воздухом</w:t>
            </w:r>
          </w:p>
        </w:tc>
      </w:tr>
    </w:tbl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6.2.10.2 При необходимости вывести шлифовальными брусками ГОСТ 2456-82, зачистить шкуркой шлифовальной тканевой ГОСТ 5009-82 или бумажной ГОСТ 6456-82.</w:t>
      </w: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6.2.11 </w:t>
      </w:r>
      <w:r w:rsidRPr="001A0689">
        <w:rPr>
          <w:caps/>
          <w:sz w:val="20"/>
        </w:rPr>
        <w:t>пробка переключательная 292.116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4943475" cy="3038475"/>
            <wp:effectExtent l="19050" t="0" r="9525" b="0"/>
            <wp:docPr id="26" name="Рисунок 26" descr="292-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292-38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23 – Пробка переключательная 292.116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6.2.11.1 Дефектацию пробки переключательной </w:t>
      </w:r>
      <w:r w:rsidRPr="001A0689">
        <w:rPr>
          <w:caps/>
          <w:sz w:val="20"/>
        </w:rPr>
        <w:t>292.117</w:t>
      </w:r>
      <w:r w:rsidRPr="001A0689">
        <w:rPr>
          <w:sz w:val="20"/>
        </w:rPr>
        <w:t>, показанной на рисунке 23, произвести в соответствии с таблицей 17.</w:t>
      </w:r>
    </w:p>
    <w:p w:rsidR="001A0689" w:rsidRPr="001A0689" w:rsidRDefault="001A0689">
      <w:pPr>
        <w:spacing w:before="240"/>
        <w:ind w:firstLine="0"/>
        <w:rPr>
          <w:sz w:val="20"/>
        </w:rPr>
      </w:pPr>
      <w:r w:rsidRPr="001A0689">
        <w:rPr>
          <w:sz w:val="20"/>
        </w:rPr>
        <w:t>Таблица17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Риски, задиры, заусенцы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Пробку ремонтиро</w:t>
            </w:r>
            <w:r w:rsidRPr="001A0689">
              <w:rPr>
                <w:sz w:val="20"/>
              </w:rPr>
              <w:softHyphen/>
              <w:t>вать в соответствии с пунктом 6.2.11.2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Засорены отверстия пробки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осмотр, продувка воздухом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Прочистить и продуть отверстия сжатым воздухом</w:t>
            </w:r>
          </w:p>
        </w:tc>
      </w:tr>
    </w:tbl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6.2.11.2 При необходимости зачистить шкуркой шлифовальной тканевой ГОСТ 5009-82 или бумажной ГОСТ 6456-82.</w:t>
      </w: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>6.2.12</w:t>
      </w:r>
      <w:r>
        <w:rPr>
          <w:sz w:val="20"/>
        </w:rPr>
        <w:t xml:space="preserve"> </w:t>
      </w:r>
      <w:r w:rsidRPr="001A0689">
        <w:rPr>
          <w:caps/>
          <w:sz w:val="20"/>
        </w:rPr>
        <w:t>Заглушка - Упорка 292.117</w:t>
      </w:r>
    </w:p>
    <w:p w:rsidR="001A0689" w:rsidRPr="001A0689" w:rsidRDefault="001A0689">
      <w:pPr>
        <w:ind w:firstLine="1701"/>
        <w:rPr>
          <w:caps/>
          <w:sz w:val="20"/>
        </w:rPr>
      </w:pPr>
      <w:r w:rsidRPr="001A0689">
        <w:rPr>
          <w:caps/>
          <w:sz w:val="20"/>
        </w:rPr>
        <w:t>заглушка 292М.108</w:t>
      </w: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2486025" cy="2600325"/>
            <wp:effectExtent l="19050" t="0" r="9525" b="0"/>
            <wp:docPr id="27" name="Рисунок 27" descr="292-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292-39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24 – Заглушка - упорка 292.117</w:t>
      </w: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486025" cy="2600325"/>
            <wp:effectExtent l="19050" t="0" r="9525" b="0"/>
            <wp:docPr id="28" name="Рисунок 28" descr="292М-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292М-3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25 – Заглушка 292М.108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6.2.12.1 Дефектацию заглушки – упорки 292.117 и</w:t>
      </w:r>
      <w:r>
        <w:rPr>
          <w:sz w:val="20"/>
        </w:rPr>
        <w:t xml:space="preserve"> </w:t>
      </w:r>
      <w:r w:rsidRPr="001A0689">
        <w:rPr>
          <w:sz w:val="20"/>
        </w:rPr>
        <w:t>заглушки 292М.108, показанных на рисунках 24 и 25, произвести в соответствии с таблицей18.</w:t>
      </w:r>
    </w:p>
    <w:p w:rsidR="001A0689" w:rsidRPr="001A0689" w:rsidRDefault="001A0689">
      <w:pPr>
        <w:spacing w:before="240"/>
        <w:ind w:firstLine="0"/>
        <w:rPr>
          <w:sz w:val="20"/>
        </w:rPr>
      </w:pPr>
      <w:r w:rsidRPr="001A0689">
        <w:rPr>
          <w:sz w:val="20"/>
        </w:rPr>
        <w:t>Таблица18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53"/>
        <w:gridCol w:w="2657"/>
        <w:gridCol w:w="2818"/>
        <w:gridCol w:w="2960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53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657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18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6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</w:t>
            </w:r>
          </w:p>
        </w:tc>
        <w:tc>
          <w:tcPr>
            <w:tcW w:w="28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65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Срыв резьбы </w:t>
            </w:r>
          </w:p>
        </w:tc>
        <w:tc>
          <w:tcPr>
            <w:tcW w:w="28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</w:tr>
    </w:tbl>
    <w:p w:rsid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caps/>
          <w:sz w:val="20"/>
        </w:rPr>
        <w:t>6.2.13 Упорка292М.050</w:t>
      </w:r>
    </w:p>
    <w:p w:rsidR="001A0689" w:rsidRPr="001A0689" w:rsidRDefault="001A0689">
      <w:pPr>
        <w:ind w:firstLine="0"/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4629150" cy="2133600"/>
            <wp:effectExtent l="19050" t="0" r="0" b="0"/>
            <wp:docPr id="29" name="Рисунок 29" descr="292м-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292м-05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3119"/>
        <w:jc w:val="left"/>
        <w:rPr>
          <w:sz w:val="20"/>
        </w:rPr>
      </w:pPr>
      <w:r w:rsidRPr="001A0689">
        <w:rPr>
          <w:sz w:val="20"/>
        </w:rPr>
        <w:t>1 – упорка 292М.110</w:t>
      </w:r>
    </w:p>
    <w:p w:rsidR="001A0689" w:rsidRPr="001A0689" w:rsidRDefault="001A0689">
      <w:pPr>
        <w:ind w:firstLine="3119"/>
        <w:jc w:val="left"/>
        <w:rPr>
          <w:sz w:val="20"/>
        </w:rPr>
      </w:pPr>
      <w:r w:rsidRPr="001A0689">
        <w:rPr>
          <w:sz w:val="20"/>
        </w:rPr>
        <w:t>2 – штифт 292М.169</w:t>
      </w:r>
    </w:p>
    <w:p w:rsidR="001A0689" w:rsidRPr="001A0689" w:rsidRDefault="001A0689">
      <w:pPr>
        <w:ind w:firstLine="3119"/>
        <w:jc w:val="left"/>
        <w:rPr>
          <w:sz w:val="20"/>
        </w:rPr>
      </w:pPr>
      <w:r w:rsidRPr="001A0689">
        <w:rPr>
          <w:sz w:val="20"/>
        </w:rPr>
        <w:t>3 – манжета 270.769 (3 шт.)</w:t>
      </w:r>
    </w:p>
    <w:p w:rsidR="001A0689" w:rsidRPr="001A0689" w:rsidRDefault="001A0689">
      <w:pPr>
        <w:ind w:firstLine="3119"/>
        <w:jc w:val="left"/>
        <w:rPr>
          <w:sz w:val="20"/>
        </w:rPr>
      </w:pPr>
      <w:r w:rsidRPr="001A0689">
        <w:rPr>
          <w:sz w:val="20"/>
        </w:rPr>
        <w:t>4 – манжета 270.313 (2 шт.)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26 – Упорка292М.050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Дефектацию упорки в сборе 292М.050, показанной на рисунке 26 произвести в соответствии с таблицей 19.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19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 упорки 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Упорку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Выработка штифта упорки 1 более 1мм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Штангенциркуль ШЦ-1-150-0,05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166-89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Штифт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3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Разрывы, подрезы, трещины, разбухания манжет 3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 xml:space="preserve">Манжеты заменить 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4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Разрывы, подрезы, трещины, разбухания манжет 4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То же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То же</w:t>
            </w:r>
          </w:p>
        </w:tc>
      </w:tr>
    </w:tbl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6.2.14 </w:t>
      </w:r>
      <w:r w:rsidRPr="001A0689">
        <w:rPr>
          <w:caps/>
          <w:sz w:val="20"/>
        </w:rPr>
        <w:t>ниппель атмосферный 292.151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2657475" cy="3038475"/>
            <wp:effectExtent l="19050" t="0" r="9525" b="0"/>
            <wp:docPr id="30" name="Рисунок 30" descr="292-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292-15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 xml:space="preserve">Рисунок 27 – Ниппель атмосферный </w:t>
      </w:r>
      <w:r w:rsidRPr="001A0689">
        <w:rPr>
          <w:caps/>
          <w:sz w:val="20"/>
        </w:rPr>
        <w:t>292.151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Дефектацию ниппеля атмосферного </w:t>
      </w:r>
      <w:r w:rsidRPr="001A0689">
        <w:rPr>
          <w:caps/>
          <w:sz w:val="20"/>
        </w:rPr>
        <w:t>292.151</w:t>
      </w:r>
      <w:r w:rsidRPr="001A0689">
        <w:rPr>
          <w:sz w:val="20"/>
        </w:rPr>
        <w:t>, показанного на рисунке 27, произвести в соответствии с таблицей 20.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20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Срыв резьбы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3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1A0689">
              <w:rPr>
                <w:sz w:val="20"/>
              </w:rPr>
              <w:t>Засорены атмосфер</w:t>
            </w:r>
            <w:r w:rsidRPr="001A0689">
              <w:rPr>
                <w:sz w:val="20"/>
              </w:rPr>
              <w:softHyphen/>
              <w:t xml:space="preserve">ные отверстия ниппеля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>6,5</w:t>
            </w:r>
            <w:r w:rsidRPr="001A0689">
              <w:rPr>
                <w:sz w:val="20"/>
                <w:vertAlign w:val="superscript"/>
              </w:rPr>
              <w:t>+0,36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осмотр, продувка воздухом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Прочистить и продуть отверстие сжатым воздухом</w:t>
            </w:r>
          </w:p>
        </w:tc>
      </w:tr>
    </w:tbl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6.2.15 </w:t>
      </w:r>
      <w:r w:rsidRPr="001A0689">
        <w:rPr>
          <w:caps/>
          <w:sz w:val="20"/>
        </w:rPr>
        <w:t>Ручка 292.118</w:t>
      </w:r>
    </w:p>
    <w:p w:rsidR="001A0689" w:rsidRPr="001A0689" w:rsidRDefault="001A0689">
      <w:pPr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2562225" cy="3419475"/>
            <wp:effectExtent l="19050" t="0" r="9525" b="0"/>
            <wp:docPr id="31" name="Рисунок 31" descr="РУЧ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РУЧКА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28 – Ручка 292.118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6.2.15.1 Дефектацию ручки </w:t>
      </w:r>
      <w:r w:rsidRPr="001A0689">
        <w:rPr>
          <w:caps/>
          <w:sz w:val="20"/>
        </w:rPr>
        <w:t>292.118</w:t>
      </w:r>
      <w:r w:rsidRPr="001A0689">
        <w:rPr>
          <w:sz w:val="20"/>
        </w:rPr>
        <w:t>, показанной на рисунке 28, произвести в соответствии с таблицей 21.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21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53"/>
        <w:gridCol w:w="2515"/>
        <w:gridCol w:w="2836"/>
        <w:gridCol w:w="308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53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515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36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30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5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</w:t>
            </w:r>
          </w:p>
        </w:tc>
        <w:tc>
          <w:tcPr>
            <w:tcW w:w="28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30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5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Срыв резьбы </w:t>
            </w:r>
          </w:p>
        </w:tc>
        <w:tc>
          <w:tcPr>
            <w:tcW w:w="283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30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</w:tr>
    </w:tbl>
    <w:p w:rsidR="001A0689" w:rsidRPr="001A0689" w:rsidRDefault="001A0689">
      <w:pPr>
        <w:ind w:firstLine="0"/>
        <w:jc w:val="center"/>
        <w:rPr>
          <w:sz w:val="20"/>
        </w:rPr>
      </w:pP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6.2.16 </w:t>
      </w:r>
      <w:r w:rsidRPr="001A0689">
        <w:rPr>
          <w:caps/>
          <w:sz w:val="20"/>
        </w:rPr>
        <w:t>Штифт-ось 292.142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object w:dxaOrig="4585" w:dyaOrig="4321">
          <v:shape id="_x0000_i1056" type="#_x0000_t75" style="width:206.25pt;height:194.25pt" o:ole="" fillcolor="window">
            <v:imagedata r:id="rId40" o:title=""/>
          </v:shape>
          <o:OLEObject Type="Embed" ProgID="Word.Picture.8" ShapeID="_x0000_i1056" DrawAspect="Content" ObjectID="_1371884482" r:id="rId41"/>
        </w:objec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 xml:space="preserve">Рисунок 29 – Штифт-ось </w:t>
      </w:r>
      <w:r w:rsidRPr="001A0689">
        <w:rPr>
          <w:caps/>
          <w:sz w:val="20"/>
        </w:rPr>
        <w:t>292.142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Дефектацию штифта-оси </w:t>
      </w:r>
      <w:r w:rsidRPr="001A0689">
        <w:rPr>
          <w:caps/>
          <w:sz w:val="20"/>
        </w:rPr>
        <w:t>292.142</w:t>
      </w:r>
      <w:r w:rsidRPr="001A0689">
        <w:rPr>
          <w:sz w:val="20"/>
        </w:rPr>
        <w:t>, показанного на рисунке 29, произвести в соответствии с таблицей 22.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22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49"/>
        <w:gridCol w:w="2544"/>
        <w:gridCol w:w="2947"/>
        <w:gridCol w:w="2947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49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54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947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94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54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Изломы, трещины</w:t>
            </w:r>
          </w:p>
        </w:tc>
        <w:tc>
          <w:tcPr>
            <w:tcW w:w="294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4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4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54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Изогнутость</w:t>
            </w:r>
          </w:p>
        </w:tc>
        <w:tc>
          <w:tcPr>
            <w:tcW w:w="294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294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Выправить в оправке</w:t>
            </w:r>
          </w:p>
        </w:tc>
      </w:tr>
    </w:tbl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6.2.17 </w:t>
      </w:r>
      <w:r w:rsidRPr="001A0689">
        <w:rPr>
          <w:caps/>
          <w:sz w:val="20"/>
        </w:rPr>
        <w:t>Упорка 292.156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009775" cy="2676525"/>
            <wp:effectExtent l="19050" t="0" r="9525" b="0"/>
            <wp:docPr id="33" name="Рисунок 33" descr="УПОРКА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УПОРКА-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lastRenderedPageBreak/>
        <w:t>Рисунок 30 – Упорка 292.156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Дефектацию упорки 292.156, показанной на рисунке 30, произвести в соответствии с таблицей 23.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23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53"/>
        <w:gridCol w:w="2515"/>
        <w:gridCol w:w="2960"/>
        <w:gridCol w:w="2960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53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515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5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Заменить</w:t>
            </w:r>
          </w:p>
        </w:tc>
      </w:tr>
    </w:tbl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>6.2.18</w:t>
      </w:r>
      <w:r>
        <w:rPr>
          <w:sz w:val="20"/>
        </w:rPr>
        <w:t xml:space="preserve"> </w:t>
      </w:r>
      <w:r w:rsidRPr="001A0689">
        <w:rPr>
          <w:caps/>
          <w:sz w:val="20"/>
        </w:rPr>
        <w:t>Упорка 292.157</w:t>
      </w:r>
    </w:p>
    <w:p w:rsidR="001A0689" w:rsidRPr="001A0689" w:rsidRDefault="001A0689">
      <w:pPr>
        <w:ind w:firstLine="1701"/>
        <w:rPr>
          <w:caps/>
          <w:sz w:val="20"/>
        </w:rPr>
      </w:pPr>
      <w:r w:rsidRPr="001A0689">
        <w:rPr>
          <w:caps/>
          <w:sz w:val="20"/>
        </w:rPr>
        <w:t>Упорка 292.157-1</w:t>
      </w:r>
    </w:p>
    <w:p w:rsidR="001A0689" w:rsidRPr="001A0689" w:rsidRDefault="001A0689">
      <w:pPr>
        <w:ind w:firstLine="1701"/>
        <w:rPr>
          <w:caps/>
          <w:sz w:val="20"/>
        </w:rPr>
      </w:pPr>
      <w:r w:rsidRPr="001A0689">
        <w:rPr>
          <w:caps/>
          <w:sz w:val="20"/>
        </w:rPr>
        <w:t>Упорка 292.157-2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514600" cy="3333750"/>
            <wp:effectExtent l="19050" t="0" r="0" b="0"/>
            <wp:docPr id="34" name="Рисунок 34" descr="УПОРКА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УПОРКА-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31 – Упорка 292.157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Дефектацию упорки, показанной на рисунке 31, произвести в соответствии с таблицей 24.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24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53"/>
        <w:gridCol w:w="2515"/>
        <w:gridCol w:w="2960"/>
        <w:gridCol w:w="2960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53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515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5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5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Срыв резьбы 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</w:tr>
    </w:tbl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6.2.19</w:t>
      </w:r>
      <w:r w:rsidRPr="001A0689">
        <w:rPr>
          <w:caps/>
          <w:sz w:val="20"/>
        </w:rPr>
        <w:t xml:space="preserve"> Крышка </w:t>
      </w:r>
      <w:r w:rsidRPr="001A0689">
        <w:rPr>
          <w:sz w:val="20"/>
        </w:rPr>
        <w:t>292.211</w:t>
      </w:r>
    </w:p>
    <w:p w:rsidR="001A0689" w:rsidRPr="001A0689" w:rsidRDefault="001A0689">
      <w:pPr>
        <w:rPr>
          <w:caps/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3371850" cy="5238750"/>
            <wp:effectExtent l="19050" t="0" r="0" b="0"/>
            <wp:docPr id="35" name="Рисунок 35" descr="292-47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92-47А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32 – Крышка 292.211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Дефектацию крышки </w:t>
      </w:r>
      <w:r w:rsidRPr="001A0689">
        <w:rPr>
          <w:caps/>
          <w:sz w:val="20"/>
        </w:rPr>
        <w:t>292.211</w:t>
      </w:r>
      <w:r w:rsidRPr="001A0689">
        <w:rPr>
          <w:sz w:val="20"/>
        </w:rPr>
        <w:t>, показанной на рисунке 32, произвести в соответствии с таблицей 25.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25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53"/>
        <w:gridCol w:w="2515"/>
        <w:gridCol w:w="2960"/>
        <w:gridCol w:w="2960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53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515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5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Крышку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5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Срыв резьбы 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5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Срыв резьбы 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&gt;&gt;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&gt;&gt;</w:t>
            </w:r>
          </w:p>
        </w:tc>
      </w:tr>
    </w:tbl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lastRenderedPageBreak/>
        <w:t xml:space="preserve">6.2.20 </w:t>
      </w:r>
      <w:r w:rsidRPr="001A0689">
        <w:rPr>
          <w:caps/>
          <w:sz w:val="20"/>
        </w:rPr>
        <w:t>Заглушка крышки 292.112</w:t>
      </w:r>
    </w:p>
    <w:p w:rsidR="001A0689" w:rsidRPr="001A0689" w:rsidRDefault="001A0689">
      <w:pPr>
        <w:rPr>
          <w:caps/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3238500" cy="3276600"/>
            <wp:effectExtent l="19050" t="0" r="0" b="0"/>
            <wp:docPr id="36" name="Рисунок 36" descr="292-49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292-49А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33 –</w:t>
      </w:r>
      <w:r w:rsidRPr="001A0689">
        <w:rPr>
          <w:caps/>
          <w:sz w:val="20"/>
        </w:rPr>
        <w:t xml:space="preserve"> </w:t>
      </w:r>
      <w:r w:rsidRPr="001A0689">
        <w:rPr>
          <w:sz w:val="20"/>
        </w:rPr>
        <w:t>Заглушка крышки 292.112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Дефектацию заглушки крышки </w:t>
      </w:r>
      <w:r w:rsidRPr="001A0689">
        <w:rPr>
          <w:caps/>
          <w:sz w:val="20"/>
        </w:rPr>
        <w:t>292.112</w:t>
      </w:r>
      <w:r w:rsidRPr="001A0689">
        <w:rPr>
          <w:sz w:val="20"/>
        </w:rPr>
        <w:t>, показанной на рисунке 33, произвести в соответствии с таблицей 26.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26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53"/>
        <w:gridCol w:w="2515"/>
        <w:gridCol w:w="2960"/>
        <w:gridCol w:w="2960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53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515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5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5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Срыв резьбы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</w:tr>
    </w:tbl>
    <w:p w:rsidR="001A0689" w:rsidRPr="001A0689" w:rsidRDefault="001A0689">
      <w:pPr>
        <w:rPr>
          <w:sz w:val="20"/>
        </w:rPr>
      </w:pP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6.2.21 </w:t>
      </w:r>
      <w:r w:rsidRPr="001A0689">
        <w:rPr>
          <w:caps/>
          <w:sz w:val="20"/>
        </w:rPr>
        <w:t>толкатель 292.113</w:t>
      </w:r>
    </w:p>
    <w:p w:rsidR="001A0689" w:rsidRPr="001A0689" w:rsidRDefault="001A0689">
      <w:pPr>
        <w:rPr>
          <w:caps/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3676650" cy="2209800"/>
            <wp:effectExtent l="19050" t="0" r="0" b="0"/>
            <wp:docPr id="37" name="Рисунок 37" descr="толкат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толкатель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34 –</w:t>
      </w:r>
      <w:r w:rsidRPr="001A0689">
        <w:rPr>
          <w:caps/>
          <w:sz w:val="20"/>
        </w:rPr>
        <w:t xml:space="preserve"> Т</w:t>
      </w:r>
      <w:r w:rsidRPr="001A0689">
        <w:rPr>
          <w:sz w:val="20"/>
        </w:rPr>
        <w:t>олкатель 292.113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Дефектацию толкателя </w:t>
      </w:r>
      <w:r w:rsidRPr="001A0689">
        <w:rPr>
          <w:caps/>
          <w:sz w:val="20"/>
        </w:rPr>
        <w:t>292.113</w:t>
      </w:r>
      <w:r w:rsidRPr="001A0689">
        <w:rPr>
          <w:sz w:val="20"/>
        </w:rPr>
        <w:t>, показанного на рисунке 34, произвести в соответствии с таблицей 27.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27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53"/>
        <w:gridCol w:w="2515"/>
        <w:gridCol w:w="2960"/>
        <w:gridCol w:w="2960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53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515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5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Заменить</w:t>
            </w:r>
          </w:p>
        </w:tc>
      </w:tr>
    </w:tbl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6.2.22 </w:t>
      </w:r>
      <w:r w:rsidRPr="001A0689">
        <w:rPr>
          <w:caps/>
          <w:sz w:val="20"/>
        </w:rPr>
        <w:t>Заглушка 270.377</w:t>
      </w:r>
    </w:p>
    <w:p w:rsidR="001A0689" w:rsidRPr="001A0689" w:rsidRDefault="001A0689">
      <w:pPr>
        <w:rPr>
          <w:caps/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3781425" cy="3371850"/>
            <wp:effectExtent l="19050" t="0" r="9525" b="0"/>
            <wp:docPr id="38" name="Рисунок 38" descr="Заглушка - 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Заглушка - А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lastRenderedPageBreak/>
        <w:t>Рисунок 35 –</w:t>
      </w:r>
      <w:r w:rsidRPr="001A0689">
        <w:rPr>
          <w:caps/>
          <w:sz w:val="20"/>
        </w:rPr>
        <w:t xml:space="preserve"> </w:t>
      </w:r>
      <w:r w:rsidRPr="001A0689">
        <w:rPr>
          <w:sz w:val="20"/>
        </w:rPr>
        <w:t>Заглушка 270.377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Дефектацию заглушки </w:t>
      </w:r>
      <w:r w:rsidRPr="001A0689">
        <w:rPr>
          <w:caps/>
          <w:sz w:val="20"/>
        </w:rPr>
        <w:t>270.377</w:t>
      </w:r>
      <w:r w:rsidRPr="001A0689">
        <w:rPr>
          <w:sz w:val="20"/>
        </w:rPr>
        <w:t>, показанной на рисунке 35, произвести в соответствии с таблицей 28.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28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53"/>
        <w:gridCol w:w="2515"/>
        <w:gridCol w:w="2960"/>
        <w:gridCol w:w="2960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53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515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5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5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Срыв резьбы 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29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</w:tr>
    </w:tbl>
    <w:p w:rsidR="001A0689" w:rsidRPr="001A0689" w:rsidRDefault="001A0689">
      <w:pPr>
        <w:ind w:firstLine="0"/>
        <w:rPr>
          <w:sz w:val="20"/>
        </w:rPr>
      </w:pPr>
    </w:p>
    <w:p w:rsidR="001A0689" w:rsidRDefault="001A0689">
      <w:pPr>
        <w:ind w:left="1843" w:hanging="992"/>
        <w:rPr>
          <w:sz w:val="20"/>
        </w:rPr>
      </w:pPr>
    </w:p>
    <w:p w:rsidR="001A0689" w:rsidRPr="001A0689" w:rsidRDefault="001A0689">
      <w:pPr>
        <w:ind w:left="1843" w:hanging="992"/>
        <w:rPr>
          <w:caps/>
          <w:sz w:val="20"/>
        </w:rPr>
      </w:pPr>
      <w:r w:rsidRPr="001A0689">
        <w:rPr>
          <w:sz w:val="20"/>
        </w:rPr>
        <w:t xml:space="preserve">6.2.23 </w:t>
      </w:r>
      <w:r w:rsidRPr="001A0689">
        <w:rPr>
          <w:caps/>
          <w:sz w:val="20"/>
        </w:rPr>
        <w:t>корпус ускорительной части 292.033</w:t>
      </w: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753100" cy="4248150"/>
            <wp:effectExtent l="19050" t="0" r="0" b="0"/>
            <wp:docPr id="39" name="Рисунок 39" descr="292-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292-5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pStyle w:val="a5"/>
        <w:ind w:firstLine="2410"/>
        <w:rPr>
          <w:sz w:val="20"/>
        </w:rPr>
      </w:pPr>
      <w:r w:rsidRPr="001A0689">
        <w:rPr>
          <w:sz w:val="20"/>
        </w:rPr>
        <w:t>1 – корпус ускорительной части 292.319</w:t>
      </w:r>
    </w:p>
    <w:p w:rsidR="001A0689" w:rsidRPr="001A0689" w:rsidRDefault="001A0689">
      <w:pPr>
        <w:pStyle w:val="a5"/>
        <w:ind w:firstLine="2410"/>
        <w:rPr>
          <w:sz w:val="20"/>
        </w:rPr>
      </w:pPr>
      <w:r w:rsidRPr="001A0689">
        <w:rPr>
          <w:sz w:val="20"/>
        </w:rPr>
        <w:t>2 – уплотнение клапана 292.216</w:t>
      </w:r>
    </w:p>
    <w:p w:rsidR="001A0689" w:rsidRPr="001A0689" w:rsidRDefault="001A0689">
      <w:pPr>
        <w:pStyle w:val="a5"/>
        <w:ind w:firstLine="2410"/>
        <w:rPr>
          <w:sz w:val="20"/>
        </w:rPr>
      </w:pPr>
      <w:r w:rsidRPr="001A0689">
        <w:rPr>
          <w:sz w:val="20"/>
        </w:rPr>
        <w:t>3 – втулка 292.240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36 – Корпус ускорительной части 292.033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6.2.23.1 Дефектацию корпуса ускорительной части </w:t>
      </w:r>
      <w:r w:rsidRPr="001A0689">
        <w:rPr>
          <w:caps/>
          <w:sz w:val="20"/>
        </w:rPr>
        <w:t>292.033</w:t>
      </w:r>
      <w:r w:rsidRPr="001A0689">
        <w:rPr>
          <w:sz w:val="20"/>
        </w:rPr>
        <w:t>, показанного на рисунке 36, произвести в соответствии с таблицей 29.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29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lastRenderedPageBreak/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 корпуса 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Корпус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Забоины, вмятины на седле втулки 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Корпус заменить</w:t>
            </w:r>
          </w:p>
        </w:tc>
      </w:tr>
    </w:tbl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Продолжение таблицы 29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496"/>
        <w:gridCol w:w="3027"/>
        <w:gridCol w:w="2737"/>
        <w:gridCol w:w="3027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302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302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302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Заусенцы и задиры на внутренней поверхности втулки 3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302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Зачистить шкуркой шлифовальной тка</w:t>
            </w:r>
            <w:r w:rsidRPr="001A0689">
              <w:rPr>
                <w:sz w:val="20"/>
              </w:rPr>
              <w:softHyphen/>
              <w:t>невой ГОСТ 5009-82 или бумажной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6456-82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  <w:tc>
          <w:tcPr>
            <w:tcW w:w="302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Износ отверстия втулки 2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Нутромер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НИ-10-18 - 1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868-82</w:t>
            </w:r>
          </w:p>
        </w:tc>
        <w:tc>
          <w:tcPr>
            <w:tcW w:w="302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Корпус заменить при размере диаметра втулки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 xml:space="preserve">более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>16,5 мм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5</w:t>
            </w:r>
          </w:p>
        </w:tc>
        <w:tc>
          <w:tcPr>
            <w:tcW w:w="3027" w:type="dxa"/>
          </w:tcPr>
          <w:p w:rsidR="001A0689" w:rsidRPr="001A0689" w:rsidRDefault="001A0689">
            <w:pPr>
              <w:ind w:right="-108"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Разбухания, трещины, расслоения уплотнения клапана 2. Отслоения уплотнения клапана 2 от корпуса 1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302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Уплотнение заменить в соответствии с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пунктом 6.2.23.2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6</w:t>
            </w:r>
          </w:p>
        </w:tc>
        <w:tc>
          <w:tcPr>
            <w:tcW w:w="3027" w:type="dxa"/>
          </w:tcPr>
          <w:p w:rsidR="001A0689" w:rsidRPr="001A0689" w:rsidRDefault="001A0689">
            <w:pPr>
              <w:ind w:right="-108" w:hanging="108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Срыв резьбы корпуса 1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302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Корпус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7</w:t>
            </w:r>
          </w:p>
        </w:tc>
        <w:tc>
          <w:tcPr>
            <w:tcW w:w="3027" w:type="dxa"/>
          </w:tcPr>
          <w:p w:rsidR="001A0689" w:rsidRPr="001A0689" w:rsidRDefault="001A0689">
            <w:pPr>
              <w:ind w:right="-95"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Забита резьба корпуса 1</w:t>
            </w:r>
          </w:p>
        </w:tc>
        <w:tc>
          <w:tcPr>
            <w:tcW w:w="273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&gt;&gt;</w:t>
            </w:r>
          </w:p>
        </w:tc>
        <w:tc>
          <w:tcPr>
            <w:tcW w:w="302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Прорезать резьбу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  <w:lang w:val="en-US"/>
              </w:rPr>
              <w:t>G</w:t>
            </w:r>
            <w:r w:rsidRPr="001A0689">
              <w:rPr>
                <w:sz w:val="20"/>
              </w:rPr>
              <w:t>1</w:t>
            </w:r>
            <w:r w:rsidRPr="001A0689">
              <w:rPr>
                <w:sz w:val="20"/>
                <w:vertAlign w:val="superscript"/>
              </w:rPr>
              <w:t>7</w:t>
            </w:r>
            <w:r w:rsidRPr="001A0689">
              <w:rPr>
                <w:sz w:val="20"/>
              </w:rPr>
              <w:t>/</w:t>
            </w:r>
            <w:r w:rsidRPr="001A0689">
              <w:rPr>
                <w:sz w:val="20"/>
                <w:vertAlign w:val="subscript"/>
              </w:rPr>
              <w:t>8</w:t>
            </w:r>
            <w:r w:rsidRPr="001A0689">
              <w:rPr>
                <w:sz w:val="20"/>
              </w:rPr>
              <w:t>” - В головкой резьбонарезной трубной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ТУ 3925-003-45560363-83</w:t>
            </w:r>
          </w:p>
        </w:tc>
      </w:tr>
    </w:tbl>
    <w:p w:rsidR="001A0689" w:rsidRPr="001A0689" w:rsidRDefault="001A0689">
      <w:pPr>
        <w:ind w:firstLine="0"/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6.2.23.2 Замену уплотнения клапана проводить в следующем порядке: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удалить уплотнение клапана;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очистить и продуть сжатым воздухом место под уплотнение;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новое уплотнение клапана зачистить протереть и поставить в гнездо корпуса ускорителя на клей 88-СА ТУ105 1760-89.</w:t>
      </w:r>
    </w:p>
    <w:p w:rsidR="001A0689" w:rsidRPr="001A0689" w:rsidRDefault="001A0689">
      <w:pPr>
        <w:ind w:firstLine="0"/>
        <w:rPr>
          <w:sz w:val="20"/>
        </w:rPr>
      </w:pPr>
    </w:p>
    <w:p w:rsidR="001A0689" w:rsidRDefault="001A0689">
      <w:pPr>
        <w:ind w:left="1843" w:hanging="992"/>
        <w:rPr>
          <w:sz w:val="20"/>
        </w:rPr>
      </w:pPr>
    </w:p>
    <w:p w:rsidR="001A0689" w:rsidRPr="001A0689" w:rsidRDefault="001A0689">
      <w:pPr>
        <w:ind w:left="1843" w:hanging="992"/>
        <w:rPr>
          <w:caps/>
          <w:sz w:val="20"/>
        </w:rPr>
      </w:pPr>
      <w:r w:rsidRPr="001A0689">
        <w:rPr>
          <w:sz w:val="20"/>
        </w:rPr>
        <w:t xml:space="preserve">6.2.24 </w:t>
      </w:r>
      <w:r w:rsidRPr="001A0689">
        <w:rPr>
          <w:caps/>
          <w:sz w:val="20"/>
        </w:rPr>
        <w:t>Поршень в сборе 292.034</w:t>
      </w:r>
    </w:p>
    <w:p w:rsidR="001A0689" w:rsidRPr="001A0689" w:rsidRDefault="001A0689">
      <w:pPr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3657600" cy="2743200"/>
            <wp:effectExtent l="19050" t="0" r="0" b="0"/>
            <wp:docPr id="40" name="Рисунок 40" descr="292-55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292-55А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2977"/>
        <w:jc w:val="left"/>
        <w:rPr>
          <w:sz w:val="20"/>
        </w:rPr>
      </w:pPr>
    </w:p>
    <w:p w:rsidR="001A0689" w:rsidRPr="001A0689" w:rsidRDefault="001A0689">
      <w:pPr>
        <w:ind w:firstLine="2977"/>
        <w:jc w:val="left"/>
        <w:rPr>
          <w:sz w:val="20"/>
        </w:rPr>
      </w:pPr>
      <w:r w:rsidRPr="001A0689">
        <w:rPr>
          <w:sz w:val="20"/>
        </w:rPr>
        <w:t>1 – поршень 292.322</w:t>
      </w:r>
    </w:p>
    <w:p w:rsidR="001A0689" w:rsidRPr="001A0689" w:rsidRDefault="001A0689">
      <w:pPr>
        <w:ind w:firstLine="2977"/>
        <w:jc w:val="left"/>
        <w:rPr>
          <w:sz w:val="20"/>
        </w:rPr>
      </w:pPr>
      <w:r w:rsidRPr="001A0689">
        <w:rPr>
          <w:sz w:val="20"/>
        </w:rPr>
        <w:t>2 – манжета 135.05.21А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37 – Поршень в сборе 292.034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Дефектацию поршня в сборе 292.034, показанного на рисунке 37, произвести в соответствии с таблицей 30.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30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5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 поршня 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Поршень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5" w:type="dxa"/>
            <w:vMerge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824" w:type="dxa"/>
          </w:tcPr>
          <w:p w:rsidR="001A0689" w:rsidRPr="001A0689" w:rsidRDefault="001A0689">
            <w:pPr>
              <w:tabs>
                <w:tab w:val="left" w:pos="2729"/>
              </w:tabs>
              <w:ind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Задиры и заусенцы поверхности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поршня 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То же</w:t>
            </w:r>
          </w:p>
        </w:tc>
        <w:tc>
          <w:tcPr>
            <w:tcW w:w="2824" w:type="dxa"/>
          </w:tcPr>
          <w:p w:rsidR="001A0689" w:rsidRPr="001A0689" w:rsidRDefault="001A0689">
            <w:pPr>
              <w:spacing w:before="24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Зачистить шкуркой шлифовальной тка</w:t>
            </w:r>
            <w:r w:rsidRPr="001A0689">
              <w:rPr>
                <w:sz w:val="20"/>
              </w:rPr>
              <w:softHyphen/>
              <w:t>невой ГОСТ 5009-82 или бумажной ГОСТ 6456-82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Засорены отверстия поршня 1: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 xml:space="preserve">0,8 мм и </w:t>
            </w:r>
            <w:r w:rsidRPr="001A0689">
              <w:rPr>
                <w:sz w:val="20"/>
              </w:rPr>
              <w:sym w:font="Symbol" w:char="F0C6"/>
            </w:r>
            <w:r w:rsidRPr="001A0689">
              <w:rPr>
                <w:sz w:val="20"/>
              </w:rPr>
              <w:t>1,5 мм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осмотр, продувка воздухом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Прочистить и продуть отверстия сжатым воздухом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3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Разрывы, подрезы, трещины, разбухания манжеты 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Манжету заменить</w:t>
            </w:r>
          </w:p>
        </w:tc>
      </w:tr>
    </w:tbl>
    <w:p w:rsid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6.2.25 </w:t>
      </w:r>
      <w:r w:rsidRPr="001A0689">
        <w:rPr>
          <w:caps/>
          <w:sz w:val="20"/>
        </w:rPr>
        <w:t>Направляющая 292.124</w:t>
      </w:r>
    </w:p>
    <w:p w:rsidR="001A0689" w:rsidRPr="001A0689" w:rsidRDefault="001A0689">
      <w:pPr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3533775" cy="3762375"/>
            <wp:effectExtent l="19050" t="0" r="9525" b="0"/>
            <wp:docPr id="41" name="Рисунок 41" descr="292-53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292-53А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38 – Направляющая 292.124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Дефектацию направляющей </w:t>
      </w:r>
      <w:r w:rsidRPr="001A0689">
        <w:rPr>
          <w:caps/>
          <w:sz w:val="20"/>
        </w:rPr>
        <w:t>292.124</w:t>
      </w:r>
      <w:r w:rsidRPr="001A0689">
        <w:rPr>
          <w:sz w:val="20"/>
        </w:rPr>
        <w:t>, показанной на рисунке 38, произвести в соответствии с таблицей 31.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31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60"/>
        <w:gridCol w:w="1907"/>
        <w:gridCol w:w="3260"/>
        <w:gridCol w:w="3260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60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1907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3260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32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1</w:t>
            </w:r>
          </w:p>
        </w:tc>
        <w:tc>
          <w:tcPr>
            <w:tcW w:w="190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Задиры и заусенцы</w:t>
            </w:r>
          </w:p>
        </w:tc>
        <w:tc>
          <w:tcPr>
            <w:tcW w:w="32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32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Зачистить шкуркой шлифовальной тканевой ГОСТ 5009-82 или бумажной ГОСТ 6456-82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1907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Срыв резьбы</w:t>
            </w:r>
          </w:p>
        </w:tc>
        <w:tc>
          <w:tcPr>
            <w:tcW w:w="32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3260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Заменить</w:t>
            </w:r>
          </w:p>
        </w:tc>
      </w:tr>
    </w:tbl>
    <w:p w:rsidR="001A0689" w:rsidRPr="001A0689" w:rsidRDefault="001A0689">
      <w:pPr>
        <w:ind w:firstLine="0"/>
        <w:rPr>
          <w:sz w:val="20"/>
        </w:rPr>
      </w:pPr>
    </w:p>
    <w:p w:rsidR="001A0689" w:rsidRDefault="001A0689">
      <w:pPr>
        <w:ind w:left="1701" w:hanging="850"/>
        <w:rPr>
          <w:sz w:val="20"/>
        </w:rPr>
      </w:pPr>
    </w:p>
    <w:p w:rsidR="001A0689" w:rsidRPr="001A0689" w:rsidRDefault="001A0689">
      <w:pPr>
        <w:ind w:left="1701" w:hanging="850"/>
        <w:rPr>
          <w:sz w:val="20"/>
        </w:rPr>
      </w:pPr>
    </w:p>
    <w:p w:rsidR="001A0689" w:rsidRPr="001A0689" w:rsidRDefault="001A0689">
      <w:pPr>
        <w:ind w:left="1701" w:hanging="850"/>
        <w:rPr>
          <w:sz w:val="20"/>
        </w:rPr>
      </w:pPr>
    </w:p>
    <w:p w:rsidR="001A0689" w:rsidRPr="001A0689" w:rsidRDefault="001A0689">
      <w:pPr>
        <w:ind w:left="1701" w:hanging="850"/>
        <w:rPr>
          <w:caps/>
          <w:sz w:val="20"/>
        </w:rPr>
      </w:pPr>
      <w:r w:rsidRPr="001A0689">
        <w:rPr>
          <w:sz w:val="20"/>
        </w:rPr>
        <w:t xml:space="preserve">6.2.26 </w:t>
      </w:r>
      <w:r w:rsidRPr="001A0689">
        <w:rPr>
          <w:caps/>
          <w:sz w:val="20"/>
        </w:rPr>
        <w:t xml:space="preserve">Гнездо в сборе </w:t>
      </w:r>
    </w:p>
    <w:p w:rsidR="001A0689" w:rsidRPr="001A0689" w:rsidRDefault="001A0689">
      <w:pPr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3333750" cy="2790825"/>
            <wp:effectExtent l="19050" t="0" r="0" b="0"/>
            <wp:docPr id="42" name="Рисунок 42" descr="292-52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292-52А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left="1701" w:firstLine="1418"/>
        <w:rPr>
          <w:sz w:val="20"/>
        </w:rPr>
      </w:pPr>
      <w:r w:rsidRPr="001A0689">
        <w:rPr>
          <w:sz w:val="20"/>
        </w:rPr>
        <w:t>1 – гнездо 292.125</w:t>
      </w:r>
    </w:p>
    <w:p w:rsidR="001A0689" w:rsidRPr="001A0689" w:rsidRDefault="001A0689">
      <w:pPr>
        <w:ind w:left="1701" w:firstLine="1418"/>
        <w:rPr>
          <w:sz w:val="20"/>
        </w:rPr>
      </w:pPr>
      <w:r w:rsidRPr="001A0689">
        <w:rPr>
          <w:sz w:val="20"/>
        </w:rPr>
        <w:t>2 – уплотнение клапана 305.163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39 – Гнездо в сборе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Дефектацию гнезда в сборе, показанного на рисунке 39, произвести в соответствии с таблицей 32.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32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Срыв резьбы гнезда 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Гнездо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Разрывы, трещины, разбухания, расслое</w:t>
            </w:r>
            <w:r w:rsidRPr="001A0689">
              <w:rPr>
                <w:sz w:val="20"/>
              </w:rPr>
              <w:softHyphen/>
              <w:t>ния уплотнения клапана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То же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Уплотнение клапана заменить</w:t>
            </w:r>
          </w:p>
        </w:tc>
      </w:tr>
    </w:tbl>
    <w:p w:rsidR="001A0689" w:rsidRPr="001A0689" w:rsidRDefault="001A0689">
      <w:pPr>
        <w:ind w:firstLine="0"/>
        <w:rPr>
          <w:sz w:val="20"/>
        </w:rPr>
      </w:pP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6.2.27 </w:t>
      </w:r>
      <w:r w:rsidRPr="001A0689">
        <w:rPr>
          <w:caps/>
          <w:sz w:val="20"/>
        </w:rPr>
        <w:t>Втулка поршневая 292.166 и 292.223</w:t>
      </w:r>
    </w:p>
    <w:p w:rsidR="001A0689" w:rsidRPr="001A0689" w:rsidRDefault="001A0689">
      <w:pPr>
        <w:rPr>
          <w:caps/>
          <w:sz w:val="20"/>
        </w:rPr>
      </w:pPr>
    </w:p>
    <w:p w:rsidR="001A0689" w:rsidRPr="001A0689" w:rsidRDefault="001A0689">
      <w:pPr>
        <w:rPr>
          <w:caps/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3200400" cy="3981450"/>
            <wp:effectExtent l="19050" t="0" r="0" b="0"/>
            <wp:docPr id="43" name="Рисунок 43" descr="292-54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292-54А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40 – Втулка поршневая 292.166 и 292.223</w:t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Дефектацию втулки поршневой 292.166 и 292.223, показанной на рисунке 40, произвести в соответствии с таблицей 33.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33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Отколы, трещины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Втулку поршневую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Риски, заусенцы и задиры на внутренней поверхности втулки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То же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Зачистить шкуркой шлифовальной тка</w:t>
            </w:r>
            <w:r w:rsidRPr="001A0689">
              <w:rPr>
                <w:sz w:val="20"/>
              </w:rPr>
              <w:softHyphen/>
              <w:t>невой ГОСТ 5009-82 или бумажной ГОСТ 6456-82.</w:t>
            </w:r>
          </w:p>
        </w:tc>
      </w:tr>
    </w:tbl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6.2.28 </w:t>
      </w:r>
      <w:r w:rsidRPr="001A0689">
        <w:rPr>
          <w:caps/>
          <w:sz w:val="20"/>
        </w:rPr>
        <w:t xml:space="preserve">Гайка накидная </w:t>
      </w:r>
      <w:r w:rsidRPr="001A0689">
        <w:rPr>
          <w:sz w:val="20"/>
        </w:rPr>
        <w:t>216.1494А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3771900" cy="1990725"/>
            <wp:effectExtent l="19050" t="0" r="0" b="0"/>
            <wp:docPr id="44" name="Рисунок 44" descr="292-56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92-56А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41</w:t>
      </w:r>
      <w:r w:rsidRPr="001A0689">
        <w:rPr>
          <w:caps/>
          <w:sz w:val="20"/>
        </w:rPr>
        <w:t xml:space="preserve"> </w:t>
      </w:r>
      <w:r w:rsidRPr="001A0689">
        <w:rPr>
          <w:sz w:val="20"/>
        </w:rPr>
        <w:t>– Гайка накидная 216.1494А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Дефектацию гайки накидной 216.1494А, показанной на рисунке 41, произвести в соответствии с таблицей 34.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34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55"/>
        <w:gridCol w:w="2501"/>
        <w:gridCol w:w="2966"/>
        <w:gridCol w:w="2966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5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501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966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96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5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Трещины, отколы</w:t>
            </w:r>
          </w:p>
        </w:tc>
        <w:tc>
          <w:tcPr>
            <w:tcW w:w="296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6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5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Срыв резьбы</w:t>
            </w:r>
          </w:p>
        </w:tc>
        <w:tc>
          <w:tcPr>
            <w:tcW w:w="296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296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</w:tr>
    </w:tbl>
    <w:p w:rsidR="001A0689" w:rsidRPr="001A0689" w:rsidRDefault="001A0689">
      <w:pPr>
        <w:rPr>
          <w:sz w:val="20"/>
        </w:rPr>
      </w:pP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6.2.29 </w:t>
      </w:r>
      <w:r w:rsidRPr="001A0689">
        <w:rPr>
          <w:caps/>
          <w:sz w:val="20"/>
        </w:rPr>
        <w:t xml:space="preserve">Наконечник </w:t>
      </w:r>
      <w:r w:rsidRPr="001A0689">
        <w:rPr>
          <w:sz w:val="20"/>
        </w:rPr>
        <w:t>216.1495Б</w:t>
      </w:r>
    </w:p>
    <w:p w:rsidR="001A0689" w:rsidRPr="001A0689" w:rsidRDefault="001A0689">
      <w:pPr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3600450" cy="3333750"/>
            <wp:effectExtent l="19050" t="0" r="0" b="0"/>
            <wp:docPr id="45" name="Рисунок 45" descr="292-58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292-58А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lastRenderedPageBreak/>
        <w:t>Рисунок 42 – Наконечник 216.1495Б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Дефектацию наконечника 216.1495Б, показанного на рисунке 42, произвести в соответствии с таблицей 35.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35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55"/>
        <w:gridCol w:w="2501"/>
        <w:gridCol w:w="2966"/>
        <w:gridCol w:w="2966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5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501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966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96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5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Трещины, отколы</w:t>
            </w:r>
          </w:p>
        </w:tc>
        <w:tc>
          <w:tcPr>
            <w:tcW w:w="296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96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5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2501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 xml:space="preserve">Срыв резьбы </w:t>
            </w:r>
          </w:p>
        </w:tc>
        <w:tc>
          <w:tcPr>
            <w:tcW w:w="296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296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</w:tr>
    </w:tbl>
    <w:p w:rsidR="001A0689" w:rsidRDefault="001A0689">
      <w:pPr>
        <w:rPr>
          <w:sz w:val="20"/>
        </w:rPr>
      </w:pPr>
    </w:p>
    <w:p w:rsidR="001A0689" w:rsidRPr="001A0689" w:rsidRDefault="001A0689">
      <w:pPr>
        <w:rPr>
          <w:caps/>
          <w:sz w:val="20"/>
        </w:rPr>
      </w:pPr>
      <w:r w:rsidRPr="001A0689">
        <w:rPr>
          <w:sz w:val="20"/>
        </w:rPr>
        <w:t xml:space="preserve">6.2.30 </w:t>
      </w:r>
      <w:r w:rsidRPr="001A0689">
        <w:rPr>
          <w:caps/>
          <w:sz w:val="20"/>
        </w:rPr>
        <w:t>Фильтр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Основные размеры фильтров, в соответствии с рисунком 43, приведены в таблице 36.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36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1526"/>
        <w:gridCol w:w="3118"/>
        <w:gridCol w:w="993"/>
        <w:gridCol w:w="992"/>
        <w:gridCol w:w="709"/>
        <w:gridCol w:w="198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6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Номер фильтра</w:t>
            </w:r>
          </w:p>
        </w:tc>
        <w:tc>
          <w:tcPr>
            <w:tcW w:w="3118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Где установлен фильтр</w:t>
            </w:r>
          </w:p>
        </w:tc>
        <w:tc>
          <w:tcPr>
            <w:tcW w:w="99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  <w:lang w:val="en-US"/>
              </w:rPr>
              <w:t>H</w:t>
            </w:r>
          </w:p>
        </w:tc>
        <w:tc>
          <w:tcPr>
            <w:tcW w:w="9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  <w:lang w:val="en-US"/>
              </w:rPr>
              <w:t>D</w:t>
            </w:r>
          </w:p>
        </w:tc>
        <w:tc>
          <w:tcPr>
            <w:tcW w:w="70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 w:rsidRPr="001A0689">
              <w:rPr>
                <w:sz w:val="20"/>
                <w:lang w:val="en-US"/>
              </w:rPr>
              <w:t>d</w:t>
            </w:r>
          </w:p>
        </w:tc>
        <w:tc>
          <w:tcPr>
            <w:tcW w:w="1984" w:type="dxa"/>
            <w:vMerge w:val="restart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Номер сетки по ГОСТ 3826-82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6" w:type="dxa"/>
            <w:vMerge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118" w:type="dxa"/>
            <w:vMerge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694" w:type="dxa"/>
            <w:gridSpan w:val="3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мм</w:t>
            </w:r>
          </w:p>
        </w:tc>
        <w:tc>
          <w:tcPr>
            <w:tcW w:w="1984" w:type="dxa"/>
            <w:vMerge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216.1497</w:t>
            </w:r>
            <w:r w:rsidRPr="001A0689">
              <w:rPr>
                <w:sz w:val="20"/>
                <w:lang w:val="en-US"/>
              </w:rPr>
              <w:t>C</w:t>
            </w:r>
          </w:p>
        </w:tc>
        <w:tc>
          <w:tcPr>
            <w:tcW w:w="31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Входной патрубок ускорительной части</w:t>
            </w:r>
          </w:p>
        </w:tc>
        <w:tc>
          <w:tcPr>
            <w:tcW w:w="99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24</w:t>
            </w:r>
          </w:p>
        </w:tc>
        <w:tc>
          <w:tcPr>
            <w:tcW w:w="9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33,5</w:t>
            </w:r>
          </w:p>
        </w:tc>
        <w:tc>
          <w:tcPr>
            <w:tcW w:w="70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26</w:t>
            </w:r>
          </w:p>
        </w:tc>
        <w:tc>
          <w:tcPr>
            <w:tcW w:w="19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05-0,25НУ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292.016</w:t>
            </w:r>
          </w:p>
        </w:tc>
        <w:tc>
          <w:tcPr>
            <w:tcW w:w="31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Магистральная часть - канал тормозного цилиндра</w:t>
            </w:r>
          </w:p>
        </w:tc>
        <w:tc>
          <w:tcPr>
            <w:tcW w:w="99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15</w:t>
            </w:r>
          </w:p>
        </w:tc>
        <w:tc>
          <w:tcPr>
            <w:tcW w:w="9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24</w:t>
            </w:r>
          </w:p>
        </w:tc>
        <w:tc>
          <w:tcPr>
            <w:tcW w:w="70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17</w:t>
            </w:r>
          </w:p>
        </w:tc>
        <w:tc>
          <w:tcPr>
            <w:tcW w:w="19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05-0,20НУ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1526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292.023</w:t>
            </w:r>
          </w:p>
        </w:tc>
        <w:tc>
          <w:tcPr>
            <w:tcW w:w="3118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Магистральная часть - канал запасного резервуара</w:t>
            </w:r>
          </w:p>
        </w:tc>
        <w:tc>
          <w:tcPr>
            <w:tcW w:w="993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  <w:lang w:val="en-US"/>
              </w:rPr>
              <w:t>8</w:t>
            </w:r>
          </w:p>
        </w:tc>
        <w:tc>
          <w:tcPr>
            <w:tcW w:w="992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</w:t>
            </w:r>
            <w:r w:rsidRPr="001A0689">
              <w:rPr>
                <w:sz w:val="20"/>
                <w:lang w:val="en-US"/>
              </w:rPr>
              <w:t>24</w:t>
            </w:r>
          </w:p>
        </w:tc>
        <w:tc>
          <w:tcPr>
            <w:tcW w:w="709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17</w:t>
            </w:r>
          </w:p>
        </w:tc>
        <w:tc>
          <w:tcPr>
            <w:tcW w:w="198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05-0,20НУ</w:t>
            </w:r>
          </w:p>
        </w:tc>
      </w:tr>
    </w:tbl>
    <w:p w:rsidR="001A0689" w:rsidRPr="001A0689" w:rsidRDefault="001A0689">
      <w:pPr>
        <w:rPr>
          <w:sz w:val="20"/>
        </w:r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1990725" cy="2171700"/>
            <wp:effectExtent l="19050" t="0" r="9525" b="0"/>
            <wp:docPr id="46" name="Рисунок 46" descr="сет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сетка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ind w:firstLine="0"/>
        <w:jc w:val="center"/>
        <w:rPr>
          <w:sz w:val="20"/>
        </w:rPr>
      </w:pPr>
      <w:r w:rsidRPr="001A0689">
        <w:rPr>
          <w:sz w:val="20"/>
        </w:rPr>
        <w:t>Рисунок 43 – Фильтр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Дефектацию фильтра, показанного на рисунке 43, произвести в соответствии с таблицей 37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37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Разрывы сетки и изломы обоймы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Фильтр заменить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lastRenderedPageBreak/>
              <w:t>2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Вмятины сетки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То же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Выправить на оправке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Забиты отверстия сетки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&gt;&gt;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Промыть и продуть сжатым воздухом</w:t>
            </w:r>
          </w:p>
        </w:tc>
      </w:tr>
    </w:tbl>
    <w:p w:rsidR="001A0689" w:rsidRDefault="001A0689">
      <w:pPr>
        <w:pStyle w:val="20"/>
        <w:ind w:firstLine="851"/>
        <w:rPr>
          <w:sz w:val="20"/>
        </w:rPr>
      </w:pPr>
    </w:p>
    <w:p w:rsidR="001A0689" w:rsidRPr="001A0689" w:rsidRDefault="001A0689">
      <w:pPr>
        <w:pStyle w:val="20"/>
        <w:ind w:firstLine="851"/>
        <w:rPr>
          <w:caps/>
          <w:sz w:val="20"/>
        </w:rPr>
      </w:pPr>
      <w:r w:rsidRPr="001A0689">
        <w:rPr>
          <w:sz w:val="20"/>
        </w:rPr>
        <w:t xml:space="preserve">6.2.31 </w:t>
      </w:r>
      <w:r w:rsidRPr="001A0689">
        <w:rPr>
          <w:caps/>
          <w:sz w:val="20"/>
        </w:rPr>
        <w:t>Фильтр 145.02 в сборе</w:t>
      </w:r>
    </w:p>
    <w:p w:rsidR="001A0689" w:rsidRPr="001A0689" w:rsidRDefault="001A0689">
      <w:pPr>
        <w:pStyle w:val="20"/>
        <w:tabs>
          <w:tab w:val="left" w:pos="851"/>
        </w:tabs>
        <w:ind w:firstLine="0"/>
        <w:jc w:val="center"/>
        <w:rPr>
          <w:sz w:val="20"/>
        </w:rPr>
      </w:pPr>
    </w:p>
    <w:p w:rsidR="001A0689" w:rsidRPr="001A0689" w:rsidRDefault="00517ED6">
      <w:pPr>
        <w:pStyle w:val="20"/>
        <w:tabs>
          <w:tab w:val="left" w:pos="851"/>
        </w:tabs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057650" cy="3305175"/>
            <wp:effectExtent l="19050" t="0" r="0" b="0"/>
            <wp:docPr id="47" name="Рисунок 47" descr="филь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фильтр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pStyle w:val="20"/>
        <w:tabs>
          <w:tab w:val="left" w:pos="-142"/>
        </w:tabs>
        <w:ind w:firstLine="851"/>
        <w:rPr>
          <w:sz w:val="20"/>
        </w:rPr>
      </w:pPr>
    </w:p>
    <w:p w:rsidR="001A0689" w:rsidRPr="001A0689" w:rsidRDefault="001A0689">
      <w:pPr>
        <w:pStyle w:val="20"/>
        <w:tabs>
          <w:tab w:val="left" w:pos="851"/>
        </w:tabs>
        <w:ind w:firstLine="2694"/>
        <w:rPr>
          <w:sz w:val="20"/>
        </w:rPr>
      </w:pPr>
      <w:r w:rsidRPr="001A0689">
        <w:rPr>
          <w:sz w:val="20"/>
        </w:rPr>
        <w:t>1 – кольцо 145.02.03</w:t>
      </w:r>
    </w:p>
    <w:p w:rsidR="001A0689" w:rsidRPr="001A0689" w:rsidRDefault="001A0689">
      <w:pPr>
        <w:pStyle w:val="20"/>
        <w:tabs>
          <w:tab w:val="left" w:pos="851"/>
        </w:tabs>
        <w:ind w:firstLine="2694"/>
        <w:rPr>
          <w:sz w:val="20"/>
        </w:rPr>
      </w:pPr>
      <w:r w:rsidRPr="001A0689">
        <w:rPr>
          <w:sz w:val="20"/>
        </w:rPr>
        <w:t>2 – сетка фильтра 145.02.05</w:t>
      </w:r>
    </w:p>
    <w:p w:rsidR="001A0689" w:rsidRPr="001A0689" w:rsidRDefault="001A0689">
      <w:pPr>
        <w:pStyle w:val="20"/>
        <w:tabs>
          <w:tab w:val="left" w:pos="851"/>
        </w:tabs>
        <w:ind w:firstLine="2694"/>
        <w:rPr>
          <w:sz w:val="20"/>
        </w:rPr>
      </w:pPr>
      <w:r w:rsidRPr="001A0689">
        <w:rPr>
          <w:sz w:val="20"/>
        </w:rPr>
        <w:t>3 – обойма наружная 145.02.01</w:t>
      </w:r>
    </w:p>
    <w:p w:rsidR="001A0689" w:rsidRPr="001A0689" w:rsidRDefault="001A0689">
      <w:pPr>
        <w:pStyle w:val="20"/>
        <w:tabs>
          <w:tab w:val="left" w:pos="851"/>
        </w:tabs>
        <w:ind w:firstLine="2694"/>
        <w:rPr>
          <w:sz w:val="20"/>
        </w:rPr>
      </w:pPr>
      <w:r w:rsidRPr="001A0689">
        <w:rPr>
          <w:sz w:val="20"/>
        </w:rPr>
        <w:t>4 – набивка фильтра 145.02.04</w:t>
      </w:r>
    </w:p>
    <w:p w:rsidR="001A0689" w:rsidRPr="001A0689" w:rsidRDefault="001A0689">
      <w:pPr>
        <w:pStyle w:val="20"/>
        <w:tabs>
          <w:tab w:val="left" w:pos="851"/>
        </w:tabs>
        <w:ind w:firstLine="2694"/>
        <w:rPr>
          <w:sz w:val="20"/>
        </w:rPr>
      </w:pPr>
      <w:r w:rsidRPr="001A0689">
        <w:rPr>
          <w:sz w:val="20"/>
        </w:rPr>
        <w:t>5 – обойма внутренняя 145.02.02</w:t>
      </w:r>
    </w:p>
    <w:p w:rsidR="001A0689" w:rsidRPr="001A0689" w:rsidRDefault="001A0689">
      <w:pPr>
        <w:pStyle w:val="20"/>
        <w:tabs>
          <w:tab w:val="left" w:pos="851"/>
        </w:tabs>
        <w:ind w:firstLine="2694"/>
        <w:rPr>
          <w:sz w:val="20"/>
        </w:rPr>
      </w:pPr>
    </w:p>
    <w:p w:rsidR="001A0689" w:rsidRPr="001A0689" w:rsidRDefault="001A0689">
      <w:pPr>
        <w:pStyle w:val="20"/>
        <w:tabs>
          <w:tab w:val="left" w:pos="-142"/>
        </w:tabs>
        <w:ind w:firstLine="0"/>
        <w:jc w:val="center"/>
        <w:outlineLvl w:val="0"/>
        <w:rPr>
          <w:sz w:val="20"/>
        </w:rPr>
      </w:pPr>
      <w:r w:rsidRPr="001A0689">
        <w:rPr>
          <w:sz w:val="20"/>
        </w:rPr>
        <w:t>Рисунок 44 – Фильтр 145.02 в сборе</w:t>
      </w:r>
    </w:p>
    <w:p w:rsidR="001A0689" w:rsidRPr="001A0689" w:rsidRDefault="001A0689">
      <w:pPr>
        <w:pStyle w:val="20"/>
        <w:tabs>
          <w:tab w:val="left" w:pos="-142"/>
        </w:tabs>
        <w:ind w:firstLine="851"/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Дефектацию фильтра 145.02 в сборе, показанного на рисунке 44, произвести в соответствии с таблицей 38.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Таблица 38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5"/>
      </w:tblPr>
      <w:tblGrid>
        <w:gridCol w:w="815"/>
        <w:gridCol w:w="2824"/>
        <w:gridCol w:w="2824"/>
        <w:gridCol w:w="2824"/>
      </w:tblGrid>
      <w:tr w:rsidR="001A0689" w:rsidRPr="001A0689">
        <w:tblPrEx>
          <w:tblCellMar>
            <w:top w:w="0" w:type="dxa"/>
            <w:bottom w:w="0" w:type="dxa"/>
          </w:tblCellMar>
        </w:tblPrEx>
        <w:trPr>
          <w:cantSplit/>
          <w:trHeight w:val="1343"/>
        </w:trPr>
        <w:tc>
          <w:tcPr>
            <w:tcW w:w="815" w:type="dxa"/>
            <w:textDirection w:val="btLr"/>
          </w:tcPr>
          <w:p w:rsidR="001A0689" w:rsidRPr="001A0689" w:rsidRDefault="001A0689">
            <w:pPr>
              <w:pStyle w:val="4"/>
              <w:ind w:left="113" w:right="113"/>
              <w:rPr>
                <w:b w:val="0"/>
                <w:sz w:val="20"/>
              </w:rPr>
            </w:pPr>
            <w:r w:rsidRPr="001A0689">
              <w:rPr>
                <w:b w:val="0"/>
                <w:sz w:val="20"/>
              </w:rPr>
              <w:t>Номер дефекта</w:t>
            </w:r>
          </w:p>
        </w:tc>
        <w:tc>
          <w:tcPr>
            <w:tcW w:w="2824" w:type="dxa"/>
          </w:tcPr>
          <w:p w:rsidR="001A0689" w:rsidRPr="001A0689" w:rsidRDefault="001A0689">
            <w:pPr>
              <w:pStyle w:val="4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1A0689">
              <w:rPr>
                <w:b w:val="0"/>
                <w:sz w:val="20"/>
              </w:rPr>
              <w:t>Возможный дефект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hanging="2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Метод установления дефекта и средство его измерения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Заключение и рекомендуемые методы ремонта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815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1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Разрывы и деформа</w:t>
            </w:r>
            <w:r w:rsidRPr="001A0689">
              <w:rPr>
                <w:sz w:val="20"/>
              </w:rPr>
              <w:softHyphen/>
              <w:t>ции наружной обоймы и других составных частей фильтра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Визуальный осмотр</w:t>
            </w:r>
          </w:p>
        </w:tc>
        <w:tc>
          <w:tcPr>
            <w:tcW w:w="2824" w:type="dxa"/>
          </w:tcPr>
          <w:p w:rsidR="001A0689" w:rsidRPr="001A0689" w:rsidRDefault="001A068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Фильтр заменить</w:t>
            </w:r>
          </w:p>
        </w:tc>
      </w:tr>
    </w:tbl>
    <w:p w:rsidR="001A0689" w:rsidRPr="001A0689" w:rsidRDefault="001A0689">
      <w:pPr>
        <w:tabs>
          <w:tab w:val="left" w:pos="-142"/>
        </w:tabs>
        <w:rPr>
          <w:sz w:val="20"/>
        </w:rPr>
      </w:pPr>
    </w:p>
    <w:p w:rsidR="001A0689" w:rsidRPr="001A0689" w:rsidRDefault="001A0689">
      <w:pPr>
        <w:rPr>
          <w:caps/>
          <w:sz w:val="20"/>
        </w:rPr>
        <w:sectPr w:rsidR="001A0689" w:rsidRPr="001A0689" w:rsidSect="001A0689">
          <w:pgSz w:w="11906" w:h="16838"/>
          <w:pgMar w:top="1701" w:right="1701" w:bottom="1701" w:left="1701" w:header="720" w:footer="720" w:gutter="0"/>
          <w:cols w:space="720"/>
        </w:sectPr>
      </w:pPr>
    </w:p>
    <w:p w:rsidR="001A0689" w:rsidRPr="001A0689" w:rsidRDefault="001A0689">
      <w:pPr>
        <w:rPr>
          <w:caps/>
          <w:sz w:val="20"/>
        </w:rPr>
      </w:pPr>
      <w:r w:rsidRPr="001A0689">
        <w:rPr>
          <w:caps/>
          <w:sz w:val="20"/>
        </w:rPr>
        <w:lastRenderedPageBreak/>
        <w:t>7 Сборка воздухораспределитея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7.1 Общие положения.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7.1.1 При сборке воздухораспределителя и его узлов запрещается устанавливать обезличенные детали и узлы: при сборке должны устанавливаться только те детали и узлы, которые стояли в ней до разборки, за исключением замененных из-за неисправностей.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7.1.2 Перечень смазок, используемых при сборке, приведен в</w:t>
      </w:r>
      <w:r>
        <w:rPr>
          <w:sz w:val="20"/>
        </w:rPr>
        <w:t xml:space="preserve"> </w:t>
      </w:r>
      <w:r w:rsidRPr="001A0689">
        <w:rPr>
          <w:sz w:val="20"/>
        </w:rPr>
        <w:t>таблице 38.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Таблица 38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4253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Марка смазки</w:t>
            </w:r>
          </w:p>
        </w:tc>
        <w:tc>
          <w:tcPr>
            <w:tcW w:w="4253" w:type="dxa"/>
          </w:tcPr>
          <w:p w:rsidR="001A0689" w:rsidRPr="001A0689" w:rsidRDefault="001A0689">
            <w:pPr>
              <w:pStyle w:val="a3"/>
              <w:spacing w:before="0"/>
              <w:ind w:firstLine="0"/>
              <w:jc w:val="center"/>
              <w:rPr>
                <w:sz w:val="20"/>
              </w:rPr>
            </w:pPr>
            <w:r w:rsidRPr="001A0689">
              <w:rPr>
                <w:sz w:val="20"/>
              </w:rPr>
              <w:t>Нормативный документ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689" w:rsidRPr="001A0689" w:rsidRDefault="001A0689">
            <w:pPr>
              <w:pStyle w:val="a3"/>
              <w:spacing w:before="0"/>
              <w:ind w:firstLine="1026"/>
              <w:rPr>
                <w:sz w:val="20"/>
              </w:rPr>
            </w:pPr>
            <w:r w:rsidRPr="001A0689">
              <w:rPr>
                <w:sz w:val="20"/>
              </w:rPr>
              <w:t>ЖТ-79Л</w:t>
            </w:r>
          </w:p>
        </w:tc>
        <w:tc>
          <w:tcPr>
            <w:tcW w:w="4253" w:type="dxa"/>
          </w:tcPr>
          <w:p w:rsidR="001A0689" w:rsidRPr="001A0689" w:rsidRDefault="001A0689">
            <w:pPr>
              <w:pStyle w:val="a3"/>
              <w:spacing w:before="0"/>
              <w:ind w:firstLine="884"/>
              <w:rPr>
                <w:sz w:val="20"/>
              </w:rPr>
            </w:pPr>
            <w:r w:rsidRPr="001A0689">
              <w:rPr>
                <w:sz w:val="20"/>
              </w:rPr>
              <w:t>ТУ 32 ЦТ-1176-83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0689" w:rsidRPr="001A0689" w:rsidRDefault="001A0689">
            <w:pPr>
              <w:pStyle w:val="a3"/>
              <w:spacing w:before="0"/>
              <w:ind w:firstLine="1026"/>
              <w:rPr>
                <w:sz w:val="20"/>
              </w:rPr>
            </w:pPr>
            <w:r w:rsidRPr="001A0689">
              <w:rPr>
                <w:sz w:val="20"/>
              </w:rPr>
              <w:t>ЖТ-72</w:t>
            </w:r>
          </w:p>
        </w:tc>
        <w:tc>
          <w:tcPr>
            <w:tcW w:w="4253" w:type="dxa"/>
          </w:tcPr>
          <w:p w:rsidR="001A0689" w:rsidRPr="001A0689" w:rsidRDefault="001A0689">
            <w:pPr>
              <w:pStyle w:val="a3"/>
              <w:spacing w:before="0"/>
              <w:ind w:firstLine="884"/>
              <w:rPr>
                <w:sz w:val="20"/>
              </w:rPr>
            </w:pPr>
            <w:r w:rsidRPr="001A0689">
              <w:rPr>
                <w:sz w:val="20"/>
              </w:rPr>
              <w:t>ТУ 38 101345-77</w:t>
            </w:r>
          </w:p>
        </w:tc>
      </w:tr>
    </w:tbl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7.2 Сборка крышки с фильтром 292.021.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Крышку с фильтром, показанную на рисунке 4, установить в приспособлении для сборки, указанном в приложении А. 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Сборку производить в последовательности обратной разборке: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завернуть заглушку 5;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 корпус крышки 6 толкатель 1 с пружиной 2,</w:t>
      </w:r>
      <w:r>
        <w:rPr>
          <w:sz w:val="20"/>
        </w:rPr>
        <w:t xml:space="preserve"> </w:t>
      </w:r>
      <w:r w:rsidRPr="001A0689">
        <w:rPr>
          <w:sz w:val="20"/>
        </w:rPr>
        <w:t>фильтр 3: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завернуть заглушку крышки 4.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7.3 Сборка ускорителя.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Ускоритель, показанный на рисунке 5, установить в приспособлении для сборки, указанном в приложении А. 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Сборку производить в последовательности обратной разборке: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 гайку 5 прокладку 7 и наконечник 6;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 корпус ускорителя 13 фильтр 8 и прокладку 14;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завернуть на корпус ускорителя 13 гайку 5 с прокладкой 7 и наконечником 6;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манжету 4 на поршень 3;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уплотнение 10 в гнездо 11, ввернуть</w:t>
      </w:r>
      <w:r>
        <w:rPr>
          <w:sz w:val="20"/>
        </w:rPr>
        <w:t xml:space="preserve"> </w:t>
      </w:r>
      <w:r w:rsidRPr="001A0689">
        <w:rPr>
          <w:sz w:val="20"/>
        </w:rPr>
        <w:t>направляющую 9 в гнездо 11;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во втулку поршневую 2 поршень 3 с манжетой 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 поршень 3 гнездо 11 с пружиной 12;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 корпус ускорителя 13 втулку поршневую 2 в сборе;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пружину 1 в поршень 3.</w:t>
      </w:r>
    </w:p>
    <w:p w:rsid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При сборке поверхности втулок, а также посадочные поверхности клапанов смазать тормозной смазкой, указанной в пункте 7.1.3.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7.4 Сборка магистральной части воздухораспределителя 292.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7.4.1 Перед сборкой, используя пасту ГОИ-54п ГОСТ 3276-89, притереть узлы и детали, указанные на рисунке 45: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Б – золотник 292.014 к золотнику 292.106;</w:t>
      </w:r>
    </w:p>
    <w:p w:rsidR="001A0689" w:rsidRPr="001A0689" w:rsidRDefault="001A0689">
      <w:pPr>
        <w:ind w:left="1418" w:hanging="567"/>
        <w:rPr>
          <w:sz w:val="20"/>
        </w:rPr>
      </w:pPr>
      <w:r w:rsidRPr="001A0689">
        <w:rPr>
          <w:sz w:val="20"/>
        </w:rPr>
        <w:t>В – золотник 292.014 к втулке золотниковой 292.102 корпуса магистральной части 292.020;</w:t>
      </w:r>
    </w:p>
    <w:p w:rsidR="001A0689" w:rsidRPr="001A0689" w:rsidRDefault="001A0689">
      <w:pPr>
        <w:ind w:left="1418" w:hanging="567"/>
        <w:rPr>
          <w:sz w:val="20"/>
        </w:rPr>
      </w:pPr>
      <w:r w:rsidRPr="001A0689">
        <w:rPr>
          <w:sz w:val="20"/>
        </w:rPr>
        <w:t>Г – кольцо поршневое 216.1442А поршня 292.107 к поршневой втулке 292.103 корпуса магистральной части 292.020;</w:t>
      </w:r>
    </w:p>
    <w:p w:rsidR="001A0689" w:rsidRPr="001A0689" w:rsidRDefault="001A0689">
      <w:pPr>
        <w:ind w:left="1418" w:hanging="567"/>
        <w:rPr>
          <w:sz w:val="20"/>
        </w:rPr>
      </w:pPr>
      <w:r w:rsidRPr="001A0689">
        <w:rPr>
          <w:sz w:val="20"/>
        </w:rPr>
        <w:t>Д – пробку переключательную 292.116 к втулке пробки 292.115 корпуса магистральной части 292.020 с применением станка притирочного, указанного в приложении А.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По завершению притирки удалить пасту </w:t>
      </w:r>
      <w:r w:rsidRPr="001A0689">
        <w:rPr>
          <w:color w:val="FF0000"/>
          <w:sz w:val="20"/>
        </w:rPr>
        <w:t>технической салфеткой без ворса.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7.4.2 При сборке смазать тонким слоем тормозной смазкой, указанной в пункте 7.1.3, притертые поверхности: золотника 292.014 и золотника 292.106, золотника 292.014 и втулки золотниковой 292.102, втулки пробки 292.115 и пробки переключательной 292.116.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Также смазать втулку поршневую 292.107. Кольцо поршневое 216.1442А не смазывать.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7.4.3 Сборка.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lastRenderedPageBreak/>
        <w:t>На рисунке 45 – Магистральная часть воздухораспределителя 292 – даны следующие обозначения:</w:t>
      </w:r>
    </w:p>
    <w:p w:rsidR="001A0689" w:rsidRPr="001A0689" w:rsidRDefault="001A0689">
      <w:pPr>
        <w:rPr>
          <w:sz w:val="20"/>
        </w:rPr>
      </w:pPr>
    </w:p>
    <w:tbl>
      <w:tblPr>
        <w:tblW w:w="0" w:type="auto"/>
        <w:tblLayout w:type="fixed"/>
        <w:tblLook w:val="0000"/>
      </w:tblPr>
      <w:tblGrid>
        <w:gridCol w:w="534"/>
        <w:gridCol w:w="4069"/>
        <w:gridCol w:w="636"/>
        <w:gridCol w:w="4083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золотник 292.106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12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пробка переключателя 292.116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2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пружина 135.01.10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13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винт М6 х 10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ГОСТ 1476-93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3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left="175" w:hanging="175"/>
              <w:jc w:val="left"/>
              <w:rPr>
                <w:sz w:val="20"/>
              </w:rPr>
            </w:pPr>
            <w:r w:rsidRPr="001A0689">
              <w:rPr>
                <w:sz w:val="20"/>
              </w:rPr>
              <w:t>- пружина 292.141 или</w:t>
            </w:r>
            <w:r>
              <w:rPr>
                <w:sz w:val="20"/>
              </w:rPr>
              <w:t xml:space="preserve"> </w:t>
            </w:r>
            <w:r w:rsidRPr="001A0689">
              <w:rPr>
                <w:sz w:val="20"/>
              </w:rPr>
              <w:t>пружина с роликами 292.038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14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ручка 292.118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4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золотник в сборе 292.014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15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фильтр в сборе 292.016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5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поршень в сборе с кольцом 292.015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16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втулка золотниковая 292.102;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6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кольцо поршневое 216.1442А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17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фильтр в сборе 292.023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7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штифт – ось 292.142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18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пружина 292.155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8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ниппель атмосферный 292.151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19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упорка 292.157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9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пружина 135.02.04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20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упорка 292.156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10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заглушка упорка 292.117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21</w:t>
            </w: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корпус со втулками 292.020</w:t>
            </w:r>
          </w:p>
        </w:tc>
      </w:tr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11</w:t>
            </w:r>
          </w:p>
        </w:tc>
        <w:tc>
          <w:tcPr>
            <w:tcW w:w="4069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  <w:r w:rsidRPr="001A0689">
              <w:rPr>
                <w:sz w:val="20"/>
              </w:rPr>
              <w:t>- втулка пробки 292.115</w:t>
            </w:r>
          </w:p>
        </w:tc>
        <w:tc>
          <w:tcPr>
            <w:tcW w:w="636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</w:p>
        </w:tc>
        <w:tc>
          <w:tcPr>
            <w:tcW w:w="4083" w:type="dxa"/>
          </w:tcPr>
          <w:p w:rsidR="001A0689" w:rsidRPr="001A0689" w:rsidRDefault="001A0689">
            <w:pPr>
              <w:ind w:firstLine="0"/>
              <w:rPr>
                <w:sz w:val="20"/>
              </w:rPr>
            </w:pPr>
          </w:p>
        </w:tc>
      </w:tr>
    </w:tbl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  <w:sectPr w:rsidR="001A0689" w:rsidRPr="001A0689">
          <w:pgSz w:w="11906" w:h="16838"/>
          <w:pgMar w:top="1134" w:right="964" w:bottom="1701" w:left="1871" w:header="720" w:footer="720" w:gutter="0"/>
          <w:cols w:space="720"/>
        </w:sect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8658225" cy="5534025"/>
            <wp:effectExtent l="19050" t="0" r="9525" b="0"/>
            <wp:docPr id="48" name="Рисунок 48" descr="292-0-С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292-0-СБ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8225" cy="553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jc w:val="center"/>
        <w:rPr>
          <w:sz w:val="20"/>
        </w:rPr>
      </w:pPr>
      <w:r w:rsidRPr="001A0689">
        <w:rPr>
          <w:sz w:val="20"/>
        </w:rPr>
        <w:t>Рисунок 45 – Магистральная часть воздухораспределителя 292</w:t>
      </w:r>
    </w:p>
    <w:p w:rsidR="001A0689" w:rsidRPr="001A0689" w:rsidRDefault="001A0689">
      <w:pPr>
        <w:jc w:val="center"/>
        <w:rPr>
          <w:sz w:val="20"/>
        </w:rPr>
        <w:sectPr w:rsidR="001A0689" w:rsidRPr="001A0689">
          <w:pgSz w:w="16840" w:h="11907" w:orient="landscape" w:code="9"/>
          <w:pgMar w:top="1814" w:right="1134" w:bottom="964" w:left="1701" w:header="720" w:footer="720" w:gutter="0"/>
          <w:cols w:space="720"/>
        </w:sectPr>
      </w:pP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lastRenderedPageBreak/>
        <w:t>При сборке магистральную часть воздухораспределителя 292 установить в приспособление для сборки, указанное в приложении А.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Сборку производить в последовательности обратной разборке: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во втулку пробки 11 корпуса 21 пробку переключателя 12, пружину 9;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завернуть в корпус 21 заглушку упорку 10;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на пробку переключателя 12 ручку 14 и завернуть винт 13;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завернуть в корпус 21 ниппель атмосферный 8;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 золотник 1 пружину 2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на поршне 5 с кольцом поршневым 6 золотник 1 с пружиной 2 и золотник 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 золотник 4 штифт – ось 7 с надетой пружиной 3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ввести в корпус 21 собранный поршень 5 с поршневым</w:t>
      </w:r>
      <w:r>
        <w:rPr>
          <w:sz w:val="20"/>
        </w:rPr>
        <w:t xml:space="preserve"> </w:t>
      </w:r>
      <w:r w:rsidRPr="001A0689">
        <w:rPr>
          <w:sz w:val="20"/>
        </w:rPr>
        <w:t>кольцом 6, пружинами 2 и 3,золотниками 1 и 4</w:t>
      </w:r>
    </w:p>
    <w:p w:rsidR="001A0689" w:rsidRPr="001A0689" w:rsidRDefault="001A0689">
      <w:pPr>
        <w:ind w:left="1276" w:firstLine="0"/>
        <w:rPr>
          <w:sz w:val="20"/>
        </w:rPr>
      </w:pPr>
      <w:r w:rsidRPr="001A0689">
        <w:rPr>
          <w:sz w:val="20"/>
        </w:rPr>
        <w:t>(При установке собранного поршня поршневое кольцо 6 плотно пригнать по втулке магистрального корпуса и канавке поршня 5, чтобы оно перемещалось и полностью прилегало к рабочей поверхности втулки. Зазор в замке старого поршневого кольца 6 в рабочем состоянии должен быть не более 1,5 мм. Зазор в замке нового поршневого кольца 6 в рабочем состоянии должен быть выдержан не менее 0,01мм и не более 0,4 мм. );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упорку 20, пружину 18, фильтр 17;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завернуть упорку 19;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 корпуса 21 фильтр 15;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7.4.4 Проверка сборки магистральной части.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Проверку воздухораспределителя 292 проводить в приспособлении, указанном в приложении А.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7.4.4.1 Проверить плотность поршневого кольца 6 магистральной часть поршня в сборе с золотниками 1 и 4, на приспособлении указанном в приложении А.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Поршень установить поочередно в крайнее отпускное положение, но с перекрытием питательного отверстия, в среднее и крайнее тормозные положения на расстоянии 3 мм от прокладки. Если величина снижения давления в резервуаре объемом 8 л в каждом из трех положений не превышает 0,1 МПа (1,0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 (измеряется с 0,5 до 0,4 МПа</w:t>
      </w:r>
      <w:r>
        <w:rPr>
          <w:sz w:val="20"/>
        </w:rPr>
        <w:t xml:space="preserve"> </w:t>
      </w:r>
      <w:r w:rsidRPr="001A0689">
        <w:rPr>
          <w:sz w:val="20"/>
        </w:rPr>
        <w:t>(с 5,0 до 4,0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)) в течение 70 с, то плотность поршня считается удовлетворительной.</w:t>
      </w:r>
    </w:p>
    <w:p w:rsidR="001A0689" w:rsidRDefault="001A0689">
      <w:pPr>
        <w:spacing w:before="240"/>
        <w:ind w:left="40" w:firstLine="811"/>
        <w:rPr>
          <w:sz w:val="20"/>
        </w:rPr>
      </w:pPr>
    </w:p>
    <w:p w:rsidR="001A0689" w:rsidRPr="001A0689" w:rsidRDefault="001A0689">
      <w:pPr>
        <w:spacing w:before="240"/>
        <w:ind w:left="40" w:firstLine="811"/>
        <w:rPr>
          <w:sz w:val="20"/>
        </w:rPr>
      </w:pPr>
      <w:r w:rsidRPr="001A0689">
        <w:rPr>
          <w:sz w:val="20"/>
        </w:rPr>
        <w:t>7.4.4.2 Поршень с золотниками должен перемещаться во втулке под усилием не более 60 Н (6,0 кгс).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7.4.4.3 Проверить обмыливанием плотность переключательной пробки при давлении не менее 0,6 МПа (6,0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). Между корпусом и втулкой пропуска воздуха не должно быть, а между втулкой и пробкой допускается образование мыльного пузыря, удерживающегося</w:t>
      </w:r>
      <w:r>
        <w:rPr>
          <w:sz w:val="20"/>
        </w:rPr>
        <w:t xml:space="preserve"> </w:t>
      </w:r>
      <w:r w:rsidRPr="001A0689">
        <w:rPr>
          <w:sz w:val="20"/>
        </w:rPr>
        <w:t>не менее 10 с. Одновременно проверить открытие каналов переключательной пробки при всех положениях.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7.5 Сборка магистральной части воздухораспределителя 292М.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7.5.1 Перед сборкой, используя пасту ГОИ-54п ГОСТ 3276-89, притереть узлы и детали, аналогичные магистральной части воздухораспределителя 292: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– золотник 292.014 к золотнику 292.106;</w:t>
      </w:r>
    </w:p>
    <w:p w:rsidR="001A0689" w:rsidRPr="001A0689" w:rsidRDefault="001A0689">
      <w:pPr>
        <w:ind w:left="1276" w:hanging="425"/>
        <w:rPr>
          <w:sz w:val="20"/>
        </w:rPr>
      </w:pPr>
      <w:r w:rsidRPr="001A0689">
        <w:rPr>
          <w:sz w:val="20"/>
        </w:rPr>
        <w:t>– золотник 292.014 к втулке золотниковой 292.102 корпуса магистральной части 292.020;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По завершению притирки удалить пасту</w:t>
      </w:r>
      <w:r w:rsidRPr="001A0689">
        <w:rPr>
          <w:color w:val="FF0000"/>
          <w:sz w:val="20"/>
        </w:rPr>
        <w:t xml:space="preserve"> технической салфеткой без ворса.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7.5.2 При сборке смазать тонким слоем тормозной смазкой, указанной в пункте 7.1.3, притертые поверхности: золотника 292.014 и золотника 292.106, золотника 292.014 и втулки золотниковой 292.102.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 xml:space="preserve">Также смазать втулку поршневую 292М.209 и втулку 292М.109. 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7.5.3 Сборка.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При сборке магистральную часть воздухораспределителя 292М, показанную на рисунке 3, установить в приспособление для сборки, указанное в приложении А.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lastRenderedPageBreak/>
        <w:t>Сборку производить в последовательности обратной разборке: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во втулку 13 корпуса 23 упорку 9 с манжетами, с помощью приспособления показанного на рисунке 44 приложения Б;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пружину 11 завернуть в корпус 23 заглушку 10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на упорку 9 ручку 15 и завернуть винт 14;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завернуть в корпус 23 ниппель атмосферный 8;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на поршень 5 манжету 16 с кольцом 6;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 золотник 1 пружину 2;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на поршне 5 с манжету 16 с кольцом 6 золотник 1 с пружиной 2 и золотник 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 золотник 4 штифт – ось 7 с надетой пружиной 3;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ввести в корпус 23 собранный поршень 5 с манжетой 16</w:t>
      </w:r>
      <w:r>
        <w:rPr>
          <w:sz w:val="20"/>
        </w:rPr>
        <w:t xml:space="preserve"> </w:t>
      </w:r>
      <w:r w:rsidRPr="001A0689">
        <w:rPr>
          <w:sz w:val="20"/>
        </w:rPr>
        <w:t>кольцом 6, пружинами 2 и 3,золотниками 1 и 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упорку 22, пружину 20, фильтр 19;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завернуть упорку 21;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в корпуса 23 фильтр 17;</w:t>
      </w:r>
    </w:p>
    <w:p w:rsidR="001A0689" w:rsidRPr="001A0689" w:rsidRDefault="001A0689">
      <w:pPr>
        <w:spacing w:before="240"/>
        <w:rPr>
          <w:sz w:val="20"/>
        </w:rPr>
      </w:pPr>
      <w:r w:rsidRPr="001A0689">
        <w:rPr>
          <w:sz w:val="20"/>
        </w:rPr>
        <w:t>7.5.4 Проверка сборки магистральной части.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Проверку магистральной части воздухораспределителя 292М проводить порядком, установленным в пункте 7.4.4.</w:t>
      </w:r>
    </w:p>
    <w:p w:rsidR="001A0689" w:rsidRPr="001A0689" w:rsidRDefault="001A0689">
      <w:pPr>
        <w:pStyle w:val="a3"/>
        <w:rPr>
          <w:sz w:val="20"/>
        </w:rPr>
      </w:pPr>
      <w:r w:rsidRPr="001A0689">
        <w:rPr>
          <w:sz w:val="20"/>
        </w:rPr>
        <w:t>7.6 Сборка узлов воздухораспределителя 292 и 292М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Магистральную часть воздухораспределителя, показанного на рисунке 1, установить в приспособлении для сборки-разборки, указанном в приложении А.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Сборку производить в последовательности обратной разборке: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прокладку 3 на крышку с фильтром 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костыльковые болты 2 в корпус магистральной</w:t>
      </w:r>
      <w:r>
        <w:rPr>
          <w:sz w:val="20"/>
        </w:rPr>
        <w:t xml:space="preserve"> </w:t>
      </w:r>
      <w:r w:rsidRPr="001A0689">
        <w:rPr>
          <w:sz w:val="20"/>
        </w:rPr>
        <w:t>части 1;</w:t>
      </w:r>
    </w:p>
    <w:p w:rsidR="001A0689" w:rsidRPr="001A0689" w:rsidRDefault="001A0689">
      <w:pPr>
        <w:numPr>
          <w:ilvl w:val="0"/>
          <w:numId w:val="1"/>
        </w:numPr>
        <w:tabs>
          <w:tab w:val="clear" w:pos="1211"/>
          <w:tab w:val="num" w:pos="1276"/>
        </w:tabs>
        <w:ind w:left="1134" w:hanging="283"/>
        <w:rPr>
          <w:sz w:val="20"/>
        </w:rPr>
      </w:pPr>
      <w:r w:rsidRPr="001A0689">
        <w:rPr>
          <w:sz w:val="20"/>
        </w:rPr>
        <w:t>надеть крышку с фильтром 4 на костыльковые болты 2 и свинтить корпус магистральной части 1 с крышкой с фильтром 4;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костыльковые болты 6 в корпус ускорителя 5 и надеть прокладку 7;</w:t>
      </w:r>
    </w:p>
    <w:p w:rsidR="001A0689" w:rsidRPr="001A0689" w:rsidRDefault="001A0689">
      <w:pPr>
        <w:numPr>
          <w:ilvl w:val="0"/>
          <w:numId w:val="1"/>
        </w:numPr>
        <w:tabs>
          <w:tab w:val="clear" w:pos="1211"/>
          <w:tab w:val="num" w:pos="1276"/>
        </w:tabs>
        <w:ind w:left="1134" w:hanging="283"/>
        <w:rPr>
          <w:sz w:val="20"/>
        </w:rPr>
      </w:pPr>
      <w:r w:rsidRPr="001A0689">
        <w:rPr>
          <w:sz w:val="20"/>
        </w:rPr>
        <w:t>надеть магистральную часть 1 на костыльковые болты 6 и свинтить корпус магистральной части 1 с ускорителем 5;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с противоположной стороны ручки и противоположной стороны патрубка установить бирку, показанную на рисунке 48 приложения В;</w:t>
      </w:r>
    </w:p>
    <w:p w:rsidR="001A0689" w:rsidRPr="001A0689" w:rsidRDefault="001A0689">
      <w:pPr>
        <w:numPr>
          <w:ilvl w:val="0"/>
          <w:numId w:val="1"/>
        </w:numPr>
        <w:rPr>
          <w:sz w:val="20"/>
        </w:rPr>
      </w:pPr>
      <w:r w:rsidRPr="001A0689">
        <w:rPr>
          <w:sz w:val="20"/>
        </w:rPr>
        <w:t>установить на корпус магистральной части 1 прокладку 8;</w:t>
      </w:r>
    </w:p>
    <w:p w:rsidR="001A0689" w:rsidRPr="001A0689" w:rsidRDefault="001A0689">
      <w:pPr>
        <w:spacing w:before="240"/>
        <w:ind w:firstLine="1134"/>
        <w:rPr>
          <w:sz w:val="20"/>
        </w:rPr>
      </w:pPr>
      <w:r w:rsidRPr="001A0689">
        <w:rPr>
          <w:sz w:val="20"/>
        </w:rPr>
        <w:t>На установленной бирке должны быть указаны номер АКП и дата ремонта (месяц и две последние цифры года). Размеры бирки приведены в приложении В.</w:t>
      </w:r>
    </w:p>
    <w:p w:rsidR="001A0689" w:rsidRPr="001A0689" w:rsidRDefault="001A0689">
      <w:pPr>
        <w:rPr>
          <w:sz w:val="20"/>
        </w:rPr>
      </w:pPr>
    </w:p>
    <w:p w:rsidR="001A0689" w:rsidRPr="001A0689" w:rsidRDefault="001A0689">
      <w:pPr>
        <w:rPr>
          <w:sz w:val="20"/>
        </w:rPr>
        <w:sectPr w:rsidR="001A0689" w:rsidRPr="001A0689">
          <w:type w:val="oddPage"/>
          <w:pgSz w:w="11906" w:h="16838"/>
          <w:pgMar w:top="1134" w:right="964" w:bottom="1701" w:left="1871" w:header="720" w:footer="720" w:gutter="0"/>
          <w:cols w:space="720"/>
        </w:sectPr>
      </w:pP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lastRenderedPageBreak/>
        <w:t>8 ПРАВИЛА ПРИЕМКИ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8.1 Каждый отремонтированный воздухораспределитель должен быть испытан на функционирование.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При испытании воздухораспределителя должны быть проверено:</w:t>
      </w:r>
    </w:p>
    <w:p w:rsidR="001A0689" w:rsidRPr="001A0689" w:rsidRDefault="001A0689">
      <w:pPr>
        <w:pStyle w:val="30"/>
        <w:numPr>
          <w:ilvl w:val="0"/>
          <w:numId w:val="7"/>
        </w:numPr>
        <w:rPr>
          <w:sz w:val="20"/>
        </w:rPr>
      </w:pPr>
      <w:r w:rsidRPr="001A0689">
        <w:rPr>
          <w:sz w:val="20"/>
        </w:rPr>
        <w:t>временя зарядки запасного резервуара;</w:t>
      </w:r>
    </w:p>
    <w:p w:rsidR="001A0689" w:rsidRPr="001A0689" w:rsidRDefault="001A0689">
      <w:pPr>
        <w:pStyle w:val="30"/>
        <w:numPr>
          <w:ilvl w:val="0"/>
          <w:numId w:val="7"/>
        </w:numPr>
        <w:rPr>
          <w:sz w:val="20"/>
        </w:rPr>
      </w:pPr>
      <w:r w:rsidRPr="001A0689">
        <w:rPr>
          <w:sz w:val="20"/>
        </w:rPr>
        <w:t>плотность золотников и седла клапана ускорителя экстренного торможения;</w:t>
      </w:r>
    </w:p>
    <w:p w:rsidR="001A0689" w:rsidRPr="001A0689" w:rsidRDefault="001A0689">
      <w:pPr>
        <w:pStyle w:val="30"/>
        <w:numPr>
          <w:ilvl w:val="0"/>
          <w:numId w:val="7"/>
        </w:numPr>
        <w:rPr>
          <w:sz w:val="20"/>
        </w:rPr>
      </w:pPr>
      <w:r w:rsidRPr="001A0689">
        <w:rPr>
          <w:sz w:val="20"/>
        </w:rPr>
        <w:t>действие воздухораспределителя при ступени торможения;</w:t>
      </w:r>
    </w:p>
    <w:p w:rsidR="001A0689" w:rsidRPr="001A0689" w:rsidRDefault="001A0689">
      <w:pPr>
        <w:pStyle w:val="30"/>
        <w:numPr>
          <w:ilvl w:val="0"/>
          <w:numId w:val="7"/>
        </w:numPr>
        <w:rPr>
          <w:sz w:val="20"/>
        </w:rPr>
      </w:pPr>
      <w:r w:rsidRPr="001A0689">
        <w:rPr>
          <w:sz w:val="20"/>
        </w:rPr>
        <w:t>действие воздухораспределителя при служебном и экстренном торможениях в режимах короткосоставный и длинносоставный;</w:t>
      </w:r>
    </w:p>
    <w:p w:rsidR="001A0689" w:rsidRPr="001A0689" w:rsidRDefault="001A0689">
      <w:pPr>
        <w:pStyle w:val="30"/>
        <w:numPr>
          <w:ilvl w:val="0"/>
          <w:numId w:val="7"/>
        </w:numPr>
        <w:rPr>
          <w:sz w:val="20"/>
        </w:rPr>
      </w:pPr>
      <w:r w:rsidRPr="001A0689">
        <w:rPr>
          <w:sz w:val="20"/>
        </w:rPr>
        <w:t>времени отпуска воздухораспределителя после экстренного торможения в режимах короткосоставный и длинносоставный;</w:t>
      </w:r>
    </w:p>
    <w:p w:rsidR="001A0689" w:rsidRPr="001A0689" w:rsidRDefault="001A0689">
      <w:pPr>
        <w:pStyle w:val="30"/>
        <w:numPr>
          <w:ilvl w:val="0"/>
          <w:numId w:val="7"/>
        </w:numPr>
        <w:rPr>
          <w:sz w:val="20"/>
        </w:rPr>
      </w:pPr>
      <w:r w:rsidRPr="001A0689">
        <w:rPr>
          <w:sz w:val="20"/>
        </w:rPr>
        <w:t>проверка мягкости действия воздухораспределителя.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8.2 Испытание воздухораспределителя производить на стенде унифицированной конструкции в соответствии с разделом 9.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При проведении испытания воздухораспределителя на автоматических устройствах с регистрацией параметров испытания проводить в соответствии с руководством по эксплуатации на это устройство. При этом автоматическое устройство должно быть допущено к применению Департаментом пассажирских сообщений,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8.3 Воздухораспределитель, не выдержавший испытание, возвратить на позицию ремонта для устранения неисправностей. После чего он должен быть испытан по полной программе.</w:t>
      </w:r>
    </w:p>
    <w:p w:rsidR="001A0689" w:rsidRPr="001A0689" w:rsidRDefault="001A0689">
      <w:pPr>
        <w:pStyle w:val="30"/>
        <w:spacing w:before="240"/>
        <w:outlineLvl w:val="0"/>
        <w:rPr>
          <w:sz w:val="20"/>
        </w:rPr>
      </w:pPr>
      <w:r w:rsidRPr="001A0689">
        <w:rPr>
          <w:sz w:val="20"/>
        </w:rPr>
        <w:t>8.4 После проверки на стенде унифицированной конструкции результаты испытания должны быть записаны в журнале ВУ-47. После проверки на автоматическом устройствах с регистрацией параметров результаты испытаний, сохранять в памяти ПЭВМ, а также в печатном виде. В журнале ВУ-47 записывается дата и номер принятого прибора с росписью мастера или бригадира.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8.5 После испытаний на воздухораспределителе проверить наличие установленной бирки с указанием даты ремонта и клейма, присвоенного АКП или отделению. Опломбировать тормозной прибор.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Установить на фланце предохранительный щиток, а на входном патрубке ускорителя – колпачок на время хранения и транспортировки.</w:t>
      </w:r>
    </w:p>
    <w:p w:rsid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9 ПРОГРАММА И МЕТОДИКА ИСПЫТАНИЯ ВОЗДУХОРАСПРЕДЕЛИТЕЛЕЙ 292 и 292М</w:t>
      </w:r>
    </w:p>
    <w:p w:rsidR="001A0689" w:rsidRPr="001A0689" w:rsidRDefault="001A0689">
      <w:pPr>
        <w:pStyle w:val="30"/>
        <w:spacing w:before="240"/>
        <w:outlineLvl w:val="0"/>
        <w:rPr>
          <w:sz w:val="20"/>
        </w:rPr>
      </w:pPr>
      <w:r w:rsidRPr="001A0689">
        <w:rPr>
          <w:sz w:val="20"/>
        </w:rPr>
        <w:t>9.1 Характеристика стенда</w:t>
      </w:r>
    </w:p>
    <w:p w:rsidR="001A0689" w:rsidRPr="001A0689" w:rsidRDefault="001A0689">
      <w:pPr>
        <w:pStyle w:val="30"/>
        <w:spacing w:before="240"/>
        <w:outlineLvl w:val="0"/>
        <w:rPr>
          <w:sz w:val="20"/>
        </w:rPr>
      </w:pPr>
      <w:r w:rsidRPr="001A0689">
        <w:rPr>
          <w:sz w:val="20"/>
        </w:rPr>
        <w:t>Принципиальная схема стенда унифицированной конструкции, показана на рисунке 46 и позволяет проводить испытания воздухораспределителей 292 и 292М, электровоздухораспределителей 305</w:t>
      </w:r>
      <w:r w:rsidRPr="001A0689">
        <w:rPr>
          <w:color w:val="FF0000"/>
          <w:sz w:val="20"/>
        </w:rPr>
        <w:t>.</w:t>
      </w:r>
    </w:p>
    <w:p w:rsidR="001A0689" w:rsidRPr="001A0689" w:rsidRDefault="001A0689">
      <w:pPr>
        <w:rPr>
          <w:sz w:val="20"/>
        </w:rPr>
      </w:pPr>
      <w:r w:rsidRPr="001A0689">
        <w:rPr>
          <w:sz w:val="20"/>
        </w:rPr>
        <w:t>На схеме стенда даны следующие обозначения:</w:t>
      </w:r>
    </w:p>
    <w:tbl>
      <w:tblPr>
        <w:tblW w:w="0" w:type="auto"/>
        <w:tblLayout w:type="fixed"/>
        <w:tblLook w:val="0000"/>
      </w:tblPr>
      <w:tblGrid>
        <w:gridCol w:w="4644"/>
        <w:gridCol w:w="4644"/>
      </w:tblGrid>
      <w:tr w:rsidR="001A0689" w:rsidRPr="001A0689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1A0689" w:rsidRPr="001A0689" w:rsidRDefault="001A0689">
            <w:pPr>
              <w:spacing w:before="240"/>
              <w:ind w:right="70"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ЗР – запасный резервуар;</w:t>
            </w:r>
          </w:p>
          <w:p w:rsidR="001A0689" w:rsidRPr="001A0689" w:rsidRDefault="001A0689">
            <w:pPr>
              <w:spacing w:before="240"/>
              <w:ind w:right="70"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МН – манометр;</w:t>
            </w:r>
          </w:p>
          <w:p w:rsidR="001A0689" w:rsidRPr="001A0689" w:rsidRDefault="001A0689">
            <w:pPr>
              <w:spacing w:before="240"/>
              <w:ind w:right="70"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МР – магистральный резервуар;</w:t>
            </w:r>
          </w:p>
          <w:p w:rsidR="001A0689" w:rsidRPr="001A0689" w:rsidRDefault="001A0689">
            <w:pPr>
              <w:spacing w:before="240"/>
              <w:ind w:right="70"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ТР – тормозной резервуар;</w:t>
            </w:r>
          </w:p>
          <w:p w:rsidR="001A0689" w:rsidRPr="001A0689" w:rsidRDefault="001A0689">
            <w:pPr>
              <w:spacing w:before="240"/>
              <w:ind w:right="70"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РК – рабочая камера;</w:t>
            </w:r>
          </w:p>
          <w:p w:rsidR="001A0689" w:rsidRPr="001A0689" w:rsidRDefault="001A0689">
            <w:pPr>
              <w:spacing w:before="240"/>
              <w:ind w:left="709" w:right="70" w:hanging="709"/>
              <w:jc w:val="left"/>
              <w:rPr>
                <w:sz w:val="20"/>
              </w:rPr>
            </w:pPr>
            <w:r w:rsidRPr="001A0689">
              <w:rPr>
                <w:sz w:val="20"/>
              </w:rPr>
              <w:t>КР1, КР3, КР4, с КР13 по КР18 – разобщительные краны;</w:t>
            </w:r>
          </w:p>
          <w:p w:rsidR="001A0689" w:rsidRPr="001A0689" w:rsidRDefault="001A0689">
            <w:pPr>
              <w:spacing w:before="240"/>
              <w:ind w:left="567" w:right="70" w:hanging="567"/>
              <w:jc w:val="left"/>
              <w:rPr>
                <w:sz w:val="20"/>
              </w:rPr>
            </w:pPr>
            <w:r w:rsidRPr="001A0689">
              <w:rPr>
                <w:sz w:val="20"/>
              </w:rPr>
              <w:t>КР2, КР5, КР6, КР8, КР10, КР11 – краны с дроссельными отверстиями соответственно 0,8; 5; 8; 0,9; 2; 1 мм;</w:t>
            </w:r>
          </w:p>
          <w:p w:rsidR="001A0689" w:rsidRPr="001A0689" w:rsidRDefault="001A0689">
            <w:pPr>
              <w:spacing w:before="240"/>
              <w:ind w:left="567" w:right="70" w:hanging="567"/>
              <w:jc w:val="left"/>
              <w:rPr>
                <w:sz w:val="20"/>
              </w:rPr>
            </w:pPr>
            <w:r w:rsidRPr="001A0689">
              <w:rPr>
                <w:sz w:val="20"/>
              </w:rPr>
              <w:t>КР7, КР9, КР12, КР19 – водоспускные краны;</w:t>
            </w:r>
          </w:p>
        </w:tc>
        <w:tc>
          <w:tcPr>
            <w:tcW w:w="4644" w:type="dxa"/>
          </w:tcPr>
          <w:p w:rsidR="001A0689" w:rsidRPr="001A0689" w:rsidRDefault="001A0689">
            <w:pPr>
              <w:spacing w:before="240"/>
              <w:ind w:left="35" w:right="70"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1 – фильтр для очистки воздуха;</w:t>
            </w:r>
          </w:p>
          <w:p w:rsidR="001A0689" w:rsidRPr="001A0689" w:rsidRDefault="001A0689">
            <w:pPr>
              <w:spacing w:before="240"/>
              <w:ind w:left="459" w:right="70" w:hanging="459"/>
              <w:jc w:val="left"/>
              <w:rPr>
                <w:sz w:val="20"/>
              </w:rPr>
            </w:pPr>
            <w:r w:rsidRPr="001A0689">
              <w:rPr>
                <w:sz w:val="20"/>
              </w:rPr>
              <w:t>2 – блок крана машиниста или заменяющее его устройство;</w:t>
            </w:r>
          </w:p>
          <w:p w:rsidR="001A0689" w:rsidRPr="001A0689" w:rsidRDefault="001A0689">
            <w:pPr>
              <w:spacing w:before="240"/>
              <w:ind w:left="602" w:right="-2" w:hanging="567"/>
              <w:jc w:val="left"/>
              <w:rPr>
                <w:sz w:val="20"/>
              </w:rPr>
            </w:pPr>
            <w:r w:rsidRPr="001A0689">
              <w:rPr>
                <w:sz w:val="20"/>
              </w:rPr>
              <w:t>3 – блок электропитания;</w:t>
            </w:r>
          </w:p>
          <w:p w:rsidR="001A0689" w:rsidRPr="001A0689" w:rsidRDefault="001A0689">
            <w:pPr>
              <w:spacing w:before="240"/>
              <w:ind w:left="35" w:right="70" w:firstLine="0"/>
              <w:jc w:val="left"/>
              <w:rPr>
                <w:sz w:val="20"/>
              </w:rPr>
            </w:pPr>
            <w:r w:rsidRPr="001A0689">
              <w:rPr>
                <w:sz w:val="20"/>
              </w:rPr>
              <w:t>4 – реостат;</w:t>
            </w:r>
          </w:p>
          <w:p w:rsidR="001A0689" w:rsidRPr="001A0689" w:rsidRDefault="001A0689">
            <w:pPr>
              <w:spacing w:before="240"/>
              <w:ind w:left="602" w:right="-2" w:hanging="567"/>
              <w:jc w:val="left"/>
              <w:rPr>
                <w:sz w:val="20"/>
              </w:rPr>
            </w:pPr>
            <w:r w:rsidRPr="001A0689">
              <w:rPr>
                <w:sz w:val="20"/>
              </w:rPr>
              <w:t>5 – привалочный фланец для воздухораспределителя;</w:t>
            </w:r>
          </w:p>
          <w:p w:rsidR="001A0689" w:rsidRPr="001A0689" w:rsidRDefault="001A0689">
            <w:pPr>
              <w:spacing w:before="240"/>
              <w:ind w:left="459" w:hanging="459"/>
              <w:jc w:val="left"/>
              <w:rPr>
                <w:sz w:val="20"/>
              </w:rPr>
            </w:pPr>
            <w:r w:rsidRPr="001A0689">
              <w:rPr>
                <w:sz w:val="20"/>
              </w:rPr>
              <w:t>6 – привалочный фланец для электровоздухораспределителя.</w:t>
            </w:r>
          </w:p>
        </w:tc>
      </w:tr>
    </w:tbl>
    <w:p w:rsidR="001A0689" w:rsidRPr="001A0689" w:rsidRDefault="001A0689">
      <w:pPr>
        <w:ind w:firstLine="0"/>
        <w:jc w:val="center"/>
        <w:rPr>
          <w:sz w:val="20"/>
        </w:rPr>
      </w:pPr>
    </w:p>
    <w:p w:rsidR="001A0689" w:rsidRPr="001A0689" w:rsidRDefault="001A0689">
      <w:pPr>
        <w:pStyle w:val="30"/>
        <w:spacing w:before="240"/>
        <w:jc w:val="left"/>
        <w:outlineLvl w:val="0"/>
        <w:rPr>
          <w:sz w:val="20"/>
        </w:rPr>
      </w:pPr>
      <w:r w:rsidRPr="001A0689">
        <w:rPr>
          <w:sz w:val="20"/>
        </w:rPr>
        <w:t>9.1.1 Стенд должен иметь: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магистральный МР и запасный ЗР резервуары объемом (с учетом объема подводящих труб) соответственно 55 и 78 л;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рабочую камеру РК объемом 1,5 л (с учетом объема подводящих труб);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тормозной цилиндр диаметром 356 мм (14</w:t>
      </w:r>
      <w:r w:rsidRPr="001A0689">
        <w:rPr>
          <w:sz w:val="20"/>
          <w:vertAlign w:val="superscript"/>
        </w:rPr>
        <w:t>//</w:t>
      </w:r>
      <w:r w:rsidRPr="001A0689">
        <w:rPr>
          <w:sz w:val="20"/>
        </w:rPr>
        <w:t>) с выходом штока 150 мм, оборудованный выпускным краном (клапаном) с отверстием диаметром 1 мм или тормозной резервуар ТР объемом 20 л (с учетом объема подводящих труб);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кран машиниста или заменяющее его устройство управления, обеспечивающее все режимы изменения давления в магистральном резервуаре;</w:t>
      </w:r>
    </w:p>
    <w:p w:rsidR="001A0689" w:rsidRP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  <w:sectPr w:rsidR="001A0689" w:rsidRPr="001A0689">
          <w:pgSz w:w="11906" w:h="16838"/>
          <w:pgMar w:top="1134" w:right="964" w:bottom="1134" w:left="1871" w:header="720" w:footer="720" w:gutter="0"/>
          <w:cols w:space="720"/>
        </w:sectPr>
      </w:pPr>
    </w:p>
    <w:p w:rsidR="001A0689" w:rsidRPr="001A0689" w:rsidRDefault="00517ED6">
      <w:pPr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7696200" cy="5295900"/>
            <wp:effectExtent l="19050" t="0" r="0" b="0"/>
            <wp:docPr id="49" name="Рисунок 49" descr="ПН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ПН-2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0" cy="529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spacing w:before="240"/>
        <w:ind w:firstLine="0"/>
        <w:jc w:val="center"/>
        <w:rPr>
          <w:sz w:val="20"/>
        </w:rPr>
      </w:pPr>
      <w:r w:rsidRPr="001A0689">
        <w:rPr>
          <w:sz w:val="20"/>
        </w:rPr>
        <w:t>Рисунок 46 – Принципиальная схема стенда унифицированной конструкции</w:t>
      </w:r>
    </w:p>
    <w:p w:rsidR="001A0689" w:rsidRPr="001A0689" w:rsidRDefault="001A0689">
      <w:pPr>
        <w:ind w:firstLine="0"/>
        <w:rPr>
          <w:sz w:val="20"/>
        </w:rPr>
        <w:sectPr w:rsidR="001A0689" w:rsidRPr="001A0689">
          <w:pgSz w:w="16840" w:h="11907" w:orient="landscape" w:code="9"/>
          <w:pgMar w:top="1871" w:right="1134" w:bottom="1134" w:left="1701" w:header="720" w:footer="720" w:gutter="0"/>
          <w:cols w:space="720"/>
        </w:sectPr>
      </w:pP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lastRenderedPageBreak/>
        <w:t>блок электропитания, позволяющий изменять рабочее напряжение от 10 В до 50 В постоянного тока;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регулятор напряжения;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прижимы с привалочными фланцами для надежного и герметичного крепления воздухораспределителя и электровоздухораспре</w:t>
      </w:r>
      <w:r w:rsidRPr="001A0689">
        <w:rPr>
          <w:sz w:val="20"/>
        </w:rPr>
        <w:softHyphen/>
        <w:t xml:space="preserve">делителя; 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разобщительные краны или клапаны, в том числе с дроссельными отверстиями диаметрами 0,8; 0,9; 1; 2; 5; 8 мм для обеспечения изменения необходимого темпа давления;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все резервуары должны быть оборудованы водоспускными кранами для удаления скопившейся влаги из них;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фильтр № 145-2 для очистки воздуха на входе в стенд: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контрольно-измерительные приборы (манометры) с ценой деления не более 0,01 МПа (0,1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), классом точности не хуже 0,6 и пределом измерения до 1,0 МПа (10кгс/см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);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трубопровод.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Все выпускные отверстия стенда для снижения шума соединить с общим трубопроводом, выведенным наружу помещения АКП.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9.1.2 Стенд должен иметь приставку для возможности проведения испытаний в автоматическом режиме с регистрацией контрольных параметров.</w:t>
      </w:r>
    </w:p>
    <w:p w:rsidR="001A0689" w:rsidRPr="001A0689" w:rsidRDefault="001A0689">
      <w:pPr>
        <w:pStyle w:val="30"/>
        <w:spacing w:before="240"/>
        <w:outlineLvl w:val="0"/>
        <w:rPr>
          <w:sz w:val="20"/>
        </w:rPr>
      </w:pPr>
      <w:r w:rsidRPr="001A0689">
        <w:rPr>
          <w:sz w:val="20"/>
        </w:rPr>
        <w:t>9.1.3 Стенд должен подключаться к электросети с напряжением</w:t>
      </w:r>
      <w:r>
        <w:rPr>
          <w:sz w:val="20"/>
        </w:rPr>
        <w:t xml:space="preserve"> </w:t>
      </w:r>
      <w:r w:rsidRPr="001A0689">
        <w:rPr>
          <w:sz w:val="20"/>
        </w:rPr>
        <w:t>220 В и частотой тока 50 Гц, к воздушной напорной магистрали с давлением не ниже 0,6 МПа (6,0 кгс/см</w:t>
      </w:r>
      <w:r w:rsidRPr="001A0689">
        <w:rPr>
          <w:sz w:val="20"/>
          <w:vertAlign w:val="superscript"/>
        </w:rPr>
        <w:t xml:space="preserve">2 </w:t>
      </w:r>
      <w:r w:rsidRPr="001A0689">
        <w:rPr>
          <w:sz w:val="20"/>
        </w:rPr>
        <w:t>).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Если в имеющейся воздухопроводной магистрали нет стационарных влагоотделителей, то подключить стенд к магистрали через влагоотделитель любой конструкции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9.1.4 Стенд должен обеспечивать в магистральном резервуаре:</w:t>
      </w:r>
    </w:p>
    <w:p w:rsidR="001A0689" w:rsidRPr="001A0689" w:rsidRDefault="001A0689">
      <w:pPr>
        <w:pStyle w:val="30"/>
        <w:numPr>
          <w:ilvl w:val="0"/>
          <w:numId w:val="7"/>
        </w:numPr>
        <w:rPr>
          <w:sz w:val="20"/>
        </w:rPr>
      </w:pPr>
      <w:r w:rsidRPr="001A0689">
        <w:rPr>
          <w:sz w:val="20"/>
        </w:rPr>
        <w:t>величину зарядного давление 0,5</w:t>
      </w:r>
      <w:r w:rsidRPr="001A0689">
        <w:rPr>
          <w:sz w:val="20"/>
          <w:vertAlign w:val="superscript"/>
        </w:rPr>
        <w:sym w:font="Symbol" w:char="F02B"/>
      </w:r>
      <w:r w:rsidRPr="001A0689">
        <w:rPr>
          <w:sz w:val="20"/>
          <w:vertAlign w:val="superscript"/>
        </w:rPr>
        <w:t xml:space="preserve">0,02 </w:t>
      </w:r>
      <w:r w:rsidRPr="001A0689">
        <w:rPr>
          <w:sz w:val="20"/>
        </w:rPr>
        <w:t>МПа (5,0</w:t>
      </w:r>
      <w:r w:rsidRPr="001A0689">
        <w:rPr>
          <w:sz w:val="20"/>
          <w:vertAlign w:val="superscript"/>
        </w:rPr>
        <w:sym w:font="Symbol" w:char="F02B"/>
      </w:r>
      <w:r w:rsidRPr="001A0689">
        <w:rPr>
          <w:sz w:val="20"/>
          <w:vertAlign w:val="superscript"/>
        </w:rPr>
        <w:t>0,2</w:t>
      </w:r>
      <w:r w:rsidRPr="001A0689">
        <w:rPr>
          <w:sz w:val="20"/>
        </w:rPr>
        <w:t xml:space="preserve">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);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все режимы изменения давления, определяемые краном машиниста;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темп проверки мягкости действия – снижение величины давления с 0,5 до 0,45 МПа (с 5,0 до 4,5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 xml:space="preserve">) в течение 75 – 80 с через отверстие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>0,9 мм (с установленным воздухораспределителем);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темп служебного торможения – снижение величины давления</w:t>
      </w:r>
      <w:r>
        <w:rPr>
          <w:sz w:val="20"/>
        </w:rPr>
        <w:t xml:space="preserve"> </w:t>
      </w:r>
      <w:r w:rsidRPr="001A0689">
        <w:rPr>
          <w:sz w:val="20"/>
        </w:rPr>
        <w:t>с 0,5 до 0,4 МПа (с 5,0 до 4,0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 xml:space="preserve">) в течение 2,5 – 5 с через отверстие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>5 мм;</w:t>
      </w:r>
    </w:p>
    <w:p w:rsid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темп экстренного торможения – снижение давления темпом величиной 0,08 МПа (0,8кгс/см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 xml:space="preserve">) за 1 с через отверстие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>8 мм;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повышение величины давления с 0,45 до 0,46 МПа</w:t>
      </w:r>
      <w:r>
        <w:rPr>
          <w:sz w:val="20"/>
        </w:rPr>
        <w:t xml:space="preserve"> </w:t>
      </w:r>
      <w:r w:rsidRPr="001A0689">
        <w:rPr>
          <w:sz w:val="20"/>
        </w:rPr>
        <w:t>(с 4,5 до 4,6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 xml:space="preserve">) в течение 10 – 15 с через отверстие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>0,8 мм.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Диаметры дроссельных отверстий на магистральном резервуаре определяются темпом изменения давления, указанные в тексте их значения ориентировочны.</w:t>
      </w:r>
    </w:p>
    <w:p w:rsidR="001A0689" w:rsidRP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9.1.5 Настройка стенда.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Настройка стенда дана в соответствии с рисунком 46. Начальное положение всех кранов стенда – закрыто.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Подключить стенд к воздушной напорной магистрали с давлением величиной не ниже 0,6 МПа (6,0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 и источнику питания с напряжением 220 В и частотой 50 Гц.</w:t>
      </w:r>
    </w:p>
    <w:p w:rsidR="001A0689" w:rsidRP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9.1.5.1 Проверка плотности стенда.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На привалочные фланцы стенда установить испытанные исправные и принятые тормозные приборы. Стенд зарядить до давления 0,6 МПа</w:t>
      </w:r>
      <w:r>
        <w:rPr>
          <w:sz w:val="20"/>
        </w:rPr>
        <w:t xml:space="preserve"> </w:t>
      </w:r>
      <w:r w:rsidRPr="001A0689">
        <w:rPr>
          <w:sz w:val="20"/>
        </w:rPr>
        <w:t>(6,0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 xml:space="preserve">) и после полного служебного торможения отключить все резервуары. 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Допускаемая величина падения давления в тормозном, запасном и магистральном резервуарах и соединениях - 0,01 МПа (0,1 кгс/см</w:t>
      </w:r>
      <w:r w:rsidRPr="001A0689">
        <w:rPr>
          <w:i/>
          <w:sz w:val="20"/>
          <w:vertAlign w:val="superscript"/>
        </w:rPr>
        <w:t xml:space="preserve">2 </w:t>
      </w:r>
      <w:r w:rsidRPr="001A0689">
        <w:rPr>
          <w:i/>
          <w:sz w:val="20"/>
        </w:rPr>
        <w:t>)</w:t>
      </w:r>
      <w:r>
        <w:rPr>
          <w:i/>
          <w:sz w:val="20"/>
        </w:rPr>
        <w:t xml:space="preserve"> </w:t>
      </w:r>
      <w:r w:rsidRPr="001A0689">
        <w:rPr>
          <w:i/>
          <w:sz w:val="20"/>
        </w:rPr>
        <w:t>за 5 минут.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В рабочей камере падение давления не допускается.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Проверку производить по манометрам МН соответствующих резервуаров.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После проверки снизить давление в магистральном и запасном резервуарах до 0,45 МПа (4,5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), а в тормозном резервуаре и рабочей камере до атмосферного.</w:t>
      </w:r>
    </w:p>
    <w:p w:rsidR="001A0689" w:rsidRP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9.1.5.2 Проверка зарядного давления в магистральном резервуаре. Проверка режимов изменения давления крана машиниста или заменяющего его устройства. Проверка чувствительности на поддержание установившегося давления.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lastRenderedPageBreak/>
        <w:t>Установить ручку крана машиниста или его заменяющее устройство 2 в поездное положение и открыть КР3. По манометру МН1 зарядить резервуар МР до величины зарядного давления 0,5</w:t>
      </w:r>
      <w:r w:rsidRPr="001A0689">
        <w:rPr>
          <w:sz w:val="20"/>
          <w:vertAlign w:val="superscript"/>
        </w:rPr>
        <w:sym w:font="Symbol" w:char="F02B"/>
      </w:r>
      <w:r w:rsidRPr="001A0689">
        <w:rPr>
          <w:sz w:val="20"/>
          <w:vertAlign w:val="superscript"/>
        </w:rPr>
        <w:t xml:space="preserve">0,02 </w:t>
      </w:r>
      <w:r w:rsidRPr="001A0689">
        <w:rPr>
          <w:sz w:val="20"/>
        </w:rPr>
        <w:t>МПа (5,0</w:t>
      </w:r>
      <w:r w:rsidRPr="001A0689">
        <w:rPr>
          <w:sz w:val="20"/>
          <w:vertAlign w:val="superscript"/>
        </w:rPr>
        <w:sym w:font="Symbol" w:char="F02B"/>
      </w:r>
      <w:r w:rsidRPr="001A0689">
        <w:rPr>
          <w:sz w:val="20"/>
          <w:vertAlign w:val="superscript"/>
        </w:rPr>
        <w:t>0,2</w:t>
      </w:r>
      <w:r w:rsidRPr="001A0689">
        <w:rPr>
          <w:sz w:val="20"/>
        </w:rPr>
        <w:t xml:space="preserve">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 xml:space="preserve">). Открыть КР10 и создать утечку через калиброванное отверстие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>2 мм из резервуара МР.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Падение давления в резервуаре МР по МН1 не должно измениться более чем на величину 0,15 МПа (0,015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Снизить давление краном машиниста или его заменяющим устройством на величину 0,3 МПа (0,03кгс/см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 xml:space="preserve">). Открыть КР10 и создать утечку через калиброванное отверстие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>2 мм из резервуара МР.</w:t>
      </w:r>
    </w:p>
    <w:p w:rsidR="001A0689" w:rsidRDefault="001A0689">
      <w:pPr>
        <w:pStyle w:val="30"/>
        <w:rPr>
          <w:i/>
          <w:sz w:val="20"/>
        </w:rPr>
      </w:pP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Падение давления в резервуаре МР по МН1 не должно измениться более чем на величину 0,15 МПа (0,015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9.1.5.3 Проверка темпа проверки мягкости действия.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Открыть КР3 и зарядить резервуар МР по МН1. Открыть КР14 и КР13 зарядить резервуар ЗР по МН3 до величины зарядного давлениям 0,5</w:t>
      </w:r>
      <w:r w:rsidRPr="001A0689">
        <w:rPr>
          <w:sz w:val="20"/>
          <w:vertAlign w:val="superscript"/>
        </w:rPr>
        <w:sym w:font="Symbol" w:char="F02B"/>
      </w:r>
      <w:r w:rsidRPr="001A0689">
        <w:rPr>
          <w:sz w:val="20"/>
          <w:vertAlign w:val="superscript"/>
        </w:rPr>
        <w:t xml:space="preserve">0,02 </w:t>
      </w:r>
      <w:r w:rsidRPr="001A0689">
        <w:rPr>
          <w:sz w:val="20"/>
        </w:rPr>
        <w:t>МПа (5,0</w:t>
      </w:r>
      <w:r w:rsidRPr="001A0689">
        <w:rPr>
          <w:sz w:val="20"/>
          <w:vertAlign w:val="superscript"/>
        </w:rPr>
        <w:sym w:font="Symbol" w:char="F02B"/>
      </w:r>
      <w:r w:rsidRPr="001A0689">
        <w:rPr>
          <w:sz w:val="20"/>
          <w:vertAlign w:val="superscript"/>
        </w:rPr>
        <w:t>0,2</w:t>
      </w:r>
      <w:r w:rsidRPr="001A0689">
        <w:rPr>
          <w:sz w:val="20"/>
        </w:rPr>
        <w:t xml:space="preserve">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Закрыть КР3 и открыть КР8.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Снижение величины давления с 0,5 до 0,45 МПа (с 5,0 до</w:t>
      </w:r>
      <w:r>
        <w:rPr>
          <w:i/>
          <w:sz w:val="20"/>
        </w:rPr>
        <w:t xml:space="preserve"> </w:t>
      </w:r>
      <w:r w:rsidRPr="001A0689">
        <w:rPr>
          <w:i/>
          <w:sz w:val="20"/>
        </w:rPr>
        <w:t>4,5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 xml:space="preserve">) через отверстие </w:t>
      </w:r>
      <w:r w:rsidRPr="001A0689">
        <w:rPr>
          <w:i/>
          <w:sz w:val="20"/>
        </w:rPr>
        <w:sym w:font="Symbol" w:char="F0C6"/>
      </w:r>
      <w:r w:rsidRPr="001A0689">
        <w:rPr>
          <w:i/>
          <w:sz w:val="20"/>
        </w:rPr>
        <w:t>0,9 мм должно быть 75 – 80 с.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9.1.5.4 Проверка темпа служебного торможения.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Закрыть КР8 и открыть КР3. Зарядить резервуары МР по МН1 и ЗР по МН3 до величины зарядного давлениям 0,5</w:t>
      </w:r>
      <w:r w:rsidRPr="001A0689">
        <w:rPr>
          <w:sz w:val="20"/>
          <w:vertAlign w:val="superscript"/>
        </w:rPr>
        <w:sym w:font="Symbol" w:char="F02B"/>
      </w:r>
      <w:r w:rsidRPr="001A0689">
        <w:rPr>
          <w:sz w:val="20"/>
          <w:vertAlign w:val="superscript"/>
        </w:rPr>
        <w:t xml:space="preserve">0,02 </w:t>
      </w:r>
      <w:r w:rsidRPr="001A0689">
        <w:rPr>
          <w:sz w:val="20"/>
        </w:rPr>
        <w:t>МПа (5,0</w:t>
      </w:r>
      <w:r w:rsidRPr="001A0689">
        <w:rPr>
          <w:sz w:val="20"/>
          <w:vertAlign w:val="superscript"/>
        </w:rPr>
        <w:sym w:font="Symbol" w:char="F02B"/>
      </w:r>
      <w:r w:rsidRPr="001A0689">
        <w:rPr>
          <w:sz w:val="20"/>
          <w:vertAlign w:val="superscript"/>
        </w:rPr>
        <w:t>0,2</w:t>
      </w:r>
      <w:r w:rsidRPr="001A0689">
        <w:rPr>
          <w:sz w:val="20"/>
        </w:rPr>
        <w:t xml:space="preserve">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Закрыть КР3 и открыть КР5.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Снижение величины давления с 0,5 до 0,4 МПа (с 5,0 до</w:t>
      </w:r>
      <w:r>
        <w:rPr>
          <w:i/>
          <w:sz w:val="20"/>
        </w:rPr>
        <w:t xml:space="preserve"> </w:t>
      </w:r>
      <w:r w:rsidRPr="001A0689">
        <w:rPr>
          <w:i/>
          <w:sz w:val="20"/>
        </w:rPr>
        <w:t>4,0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 xml:space="preserve">) по МН1 через отверстие </w:t>
      </w:r>
      <w:r w:rsidRPr="001A0689">
        <w:rPr>
          <w:i/>
          <w:sz w:val="20"/>
        </w:rPr>
        <w:sym w:font="Symbol" w:char="F0C6"/>
      </w:r>
      <w:r w:rsidRPr="001A0689">
        <w:rPr>
          <w:i/>
          <w:sz w:val="20"/>
        </w:rPr>
        <w:t>5 мм должно быть 2,5 – 5 с.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9.1.5.5 Проверка темпа экстренного торможения.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Закрыть КР5 и открыть КР3. Зарядить резервуары МР по МН1 и ЗР по МН3 до величины зарядного давлениям 0,5</w:t>
      </w:r>
      <w:r w:rsidRPr="001A0689">
        <w:rPr>
          <w:sz w:val="20"/>
          <w:vertAlign w:val="superscript"/>
        </w:rPr>
        <w:sym w:font="Symbol" w:char="F02B"/>
      </w:r>
      <w:r w:rsidRPr="001A0689">
        <w:rPr>
          <w:sz w:val="20"/>
          <w:vertAlign w:val="superscript"/>
        </w:rPr>
        <w:t xml:space="preserve">0,02 </w:t>
      </w:r>
      <w:r w:rsidRPr="001A0689">
        <w:rPr>
          <w:sz w:val="20"/>
        </w:rPr>
        <w:t>МПа (5,0</w:t>
      </w:r>
      <w:r w:rsidRPr="001A0689">
        <w:rPr>
          <w:sz w:val="20"/>
          <w:vertAlign w:val="superscript"/>
        </w:rPr>
        <w:sym w:font="Symbol" w:char="F02B"/>
      </w:r>
      <w:r w:rsidRPr="001A0689">
        <w:rPr>
          <w:sz w:val="20"/>
          <w:vertAlign w:val="superscript"/>
        </w:rPr>
        <w:t>0,2</w:t>
      </w:r>
      <w:r w:rsidRPr="001A0689">
        <w:rPr>
          <w:sz w:val="20"/>
        </w:rPr>
        <w:t xml:space="preserve">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Закрыть КР3 и открыть КР6.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Снижение величины давления с 0,50 до 0,42 МПа (с 5,0 до</w:t>
      </w:r>
      <w:r>
        <w:rPr>
          <w:i/>
          <w:sz w:val="20"/>
        </w:rPr>
        <w:t xml:space="preserve"> </w:t>
      </w:r>
      <w:r w:rsidRPr="001A0689">
        <w:rPr>
          <w:i/>
          <w:sz w:val="20"/>
        </w:rPr>
        <w:t>4,2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 xml:space="preserve">) по МН1 через отверстие </w:t>
      </w:r>
      <w:r w:rsidRPr="001A0689">
        <w:rPr>
          <w:i/>
          <w:sz w:val="20"/>
        </w:rPr>
        <w:sym w:font="Symbol" w:char="F0C6"/>
      </w:r>
      <w:r w:rsidRPr="001A0689">
        <w:rPr>
          <w:i/>
          <w:sz w:val="20"/>
        </w:rPr>
        <w:t>8 мм должно быть 1 с.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9.1.5.6 Проверка времени отпуска медленным темпом зарядки.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Закрыть КР6, КР13 и открыть КР2.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Повышение величины давления с 0,45 до 0,46 МПа</w:t>
      </w:r>
      <w:r>
        <w:rPr>
          <w:i/>
          <w:sz w:val="20"/>
        </w:rPr>
        <w:t xml:space="preserve"> </w:t>
      </w:r>
      <w:r w:rsidRPr="001A0689">
        <w:rPr>
          <w:i/>
          <w:sz w:val="20"/>
        </w:rPr>
        <w:t>(с 4,5 до 4,6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 xml:space="preserve">) по МН1 через отверстие </w:t>
      </w:r>
      <w:r w:rsidRPr="001A0689">
        <w:rPr>
          <w:i/>
          <w:sz w:val="20"/>
        </w:rPr>
        <w:sym w:font="Symbol" w:char="F0C6"/>
      </w:r>
      <w:r w:rsidRPr="001A0689">
        <w:rPr>
          <w:i/>
          <w:sz w:val="20"/>
        </w:rPr>
        <w:t>0,8 мм должно</w:t>
      </w:r>
      <w:r>
        <w:rPr>
          <w:i/>
          <w:sz w:val="20"/>
        </w:rPr>
        <w:t xml:space="preserve"> </w:t>
      </w:r>
      <w:r w:rsidRPr="001A0689">
        <w:rPr>
          <w:i/>
          <w:sz w:val="20"/>
        </w:rPr>
        <w:t>быть 10 – 15 с.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9.1.6 Отсчет времени при замере величин производить по секундомеру ручному механическому ТУ 25-1894.003-90 с ценой деления шкалы 0,2 с и емкостью шкалы 30 минут или ему подобному.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9.1.8 Обслуживание стенда.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Текущую проверку стенда производит мастер или бригадир АКП перед началом работы каждой смены. При этом необходимо: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проверить настройку стенда порядком, указанным</w:t>
      </w:r>
      <w:r>
        <w:rPr>
          <w:sz w:val="20"/>
        </w:rPr>
        <w:t xml:space="preserve"> </w:t>
      </w:r>
      <w:r w:rsidRPr="001A0689">
        <w:rPr>
          <w:sz w:val="20"/>
        </w:rPr>
        <w:t>в пункте 9.1.5;</w:t>
      </w:r>
    </w:p>
    <w:p w:rsidR="001A0689" w:rsidRPr="001A0689" w:rsidRDefault="001A0689">
      <w:pPr>
        <w:pStyle w:val="30"/>
        <w:numPr>
          <w:ilvl w:val="0"/>
          <w:numId w:val="7"/>
        </w:numPr>
        <w:tabs>
          <w:tab w:val="num" w:pos="1211"/>
        </w:tabs>
        <w:ind w:left="0" w:firstLine="851"/>
        <w:rPr>
          <w:sz w:val="20"/>
        </w:rPr>
      </w:pPr>
      <w:r w:rsidRPr="001A0689">
        <w:rPr>
          <w:sz w:val="20"/>
        </w:rPr>
        <w:t>продуть все резервуары через водоспускные краны.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 xml:space="preserve">Осмотр и ремонт стенда производить через каждые три месяца. Результаты осмотра и ремонта записывать в книгу формы ВУ-47. </w:t>
      </w:r>
    </w:p>
    <w:p w:rsidR="001A0689" w:rsidRDefault="001A0689">
      <w:pPr>
        <w:pStyle w:val="30"/>
        <w:outlineLvl w:val="0"/>
        <w:rPr>
          <w:sz w:val="20"/>
        </w:rPr>
      </w:pPr>
    </w:p>
    <w:p w:rsidR="001A0689" w:rsidRPr="001A0689" w:rsidRDefault="001A0689">
      <w:pPr>
        <w:pStyle w:val="30"/>
        <w:outlineLvl w:val="0"/>
        <w:rPr>
          <w:sz w:val="20"/>
        </w:rPr>
      </w:pPr>
      <w:r w:rsidRPr="001A0689">
        <w:rPr>
          <w:sz w:val="20"/>
        </w:rPr>
        <w:t>9.2 Испытание воздухораспределителя 292 и 292М.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Испытание воздухораспределителя 292 и 292М дана в соответствии с рисунком 43. Начальное положение всех кранов стенда – закрыто.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Если в резервуаре ЗР находится воздух величиной давления более 0,38 МПа (3,8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), то открыть КР13 удалить воздух из резервуара ТР в атмосферу через привалочный фланец.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Установить воздухораспределитель на привалочный фланец 5 и включить его в короткосоставный режим.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9.2.1 Зарядка воздухораспределителя, проверка времени зарядки резервуара ЗР.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lastRenderedPageBreak/>
        <w:t>Установить ручку крана машиниста или его заменяющее устройство 2 в поездное положение. Открыть КР3. По манометру МН1 зарядить резервуар МР до величины зарядного давлениям 0,5</w:t>
      </w:r>
      <w:r w:rsidRPr="001A0689">
        <w:rPr>
          <w:sz w:val="20"/>
          <w:vertAlign w:val="superscript"/>
        </w:rPr>
        <w:sym w:font="Symbol" w:char="F02B"/>
      </w:r>
      <w:r w:rsidRPr="001A0689">
        <w:rPr>
          <w:sz w:val="20"/>
          <w:vertAlign w:val="superscript"/>
        </w:rPr>
        <w:t xml:space="preserve">0,02 </w:t>
      </w:r>
      <w:r w:rsidRPr="001A0689">
        <w:rPr>
          <w:sz w:val="20"/>
        </w:rPr>
        <w:t>МПа (5,0</w:t>
      </w:r>
      <w:r w:rsidRPr="001A0689">
        <w:rPr>
          <w:sz w:val="20"/>
          <w:vertAlign w:val="superscript"/>
        </w:rPr>
        <w:sym w:font="Symbol" w:char="F02B"/>
      </w:r>
      <w:r w:rsidRPr="001A0689">
        <w:rPr>
          <w:sz w:val="20"/>
          <w:vertAlign w:val="superscript"/>
        </w:rPr>
        <w:t>0,2</w:t>
      </w:r>
      <w:r w:rsidRPr="001A0689">
        <w:rPr>
          <w:sz w:val="20"/>
        </w:rPr>
        <w:t xml:space="preserve">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Открыть КР14, КР13 и зарядить резервуар ЗР по МН3 до зарядного давления.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Повышение давления в резервуаре ЗР по МН3 с 0,40 до 0,45 МПа</w:t>
      </w:r>
      <w:r>
        <w:rPr>
          <w:i/>
          <w:sz w:val="20"/>
        </w:rPr>
        <w:t xml:space="preserve"> </w:t>
      </w:r>
      <w:r w:rsidRPr="001A0689">
        <w:rPr>
          <w:i/>
          <w:sz w:val="20"/>
        </w:rPr>
        <w:t>(с 4,0 до 4,5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 должно произойти за 15 – 25 с.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9.2.2 Проверка плотности золотников и седла клапана ускорителя экстренного торможения.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После полной зарядки воздухораспределителя по МН3 и МН1 проверить плотность золотников и седла клапана ускорителя экстренного торможения прибора по падению давления в золотниковой камере.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Для этого закрыть КР13 и КР14.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Величина падение давления в золотниковой камере за 60 с по МН3 должна быть не более чем 0,02 МПа (0,2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9.2.3 Проверка действия воздухораспределителя при ступени торможения.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9.2.3.1 Открыть КР13, КР14, КР15 и зарядить резервуар МР по МН1 и ЗР резервуар по МН3 до зарядного давления.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9.2.3.2 Снизить краном машиниста или его заменяющим устройством 2 давление в резервуаре МР на величину 0,03</w:t>
      </w:r>
      <w:r w:rsidRPr="001A0689">
        <w:rPr>
          <w:sz w:val="20"/>
          <w:vertAlign w:val="superscript"/>
        </w:rPr>
        <w:t xml:space="preserve"> </w:t>
      </w:r>
      <w:r w:rsidRPr="001A0689">
        <w:rPr>
          <w:sz w:val="20"/>
        </w:rPr>
        <w:t>МПа</w:t>
      </w:r>
      <w:r>
        <w:rPr>
          <w:sz w:val="20"/>
        </w:rPr>
        <w:t xml:space="preserve"> </w:t>
      </w:r>
      <w:r w:rsidRPr="001A0689">
        <w:rPr>
          <w:sz w:val="20"/>
        </w:rPr>
        <w:t>(0,3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 по МН1.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Тормозной прибор должен прийти в действие и образовавшееся давление в резервуаре ТР (не менее 0,04</w:t>
      </w:r>
      <w:r w:rsidRPr="001A0689">
        <w:rPr>
          <w:i/>
          <w:sz w:val="20"/>
          <w:vertAlign w:val="superscript"/>
        </w:rPr>
        <w:t xml:space="preserve"> </w:t>
      </w:r>
      <w:r w:rsidRPr="001A0689">
        <w:rPr>
          <w:i/>
          <w:sz w:val="20"/>
        </w:rPr>
        <w:t>МПа (0,4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 xml:space="preserve">) по МН2) не должно изменяться в течении 1 минуты на величину более чем </w:t>
      </w:r>
      <w:r w:rsidRPr="001A0689">
        <w:rPr>
          <w:i/>
          <w:sz w:val="20"/>
        </w:rPr>
        <w:sym w:font="Symbol" w:char="F0B1"/>
      </w:r>
      <w:r w:rsidRPr="001A0689">
        <w:rPr>
          <w:i/>
          <w:sz w:val="20"/>
        </w:rPr>
        <w:t xml:space="preserve"> 0,01 МПа (</w:t>
      </w:r>
      <w:r w:rsidRPr="001A0689">
        <w:rPr>
          <w:i/>
          <w:sz w:val="20"/>
        </w:rPr>
        <w:sym w:font="Symbol" w:char="F0B1"/>
      </w:r>
      <w:r w:rsidRPr="001A0689">
        <w:rPr>
          <w:i/>
          <w:sz w:val="20"/>
        </w:rPr>
        <w:t xml:space="preserve"> 0,1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9.2.3.3 Дополнительно снизить краном машиниста или его заменяющим устройством 2 давление в резервуаре МР на величину</w:t>
      </w:r>
      <w:r>
        <w:rPr>
          <w:sz w:val="20"/>
        </w:rPr>
        <w:t xml:space="preserve"> </w:t>
      </w:r>
      <w:r w:rsidRPr="001A0689">
        <w:rPr>
          <w:sz w:val="20"/>
        </w:rPr>
        <w:t>0,03</w:t>
      </w:r>
      <w:r w:rsidRPr="001A0689">
        <w:rPr>
          <w:sz w:val="20"/>
          <w:vertAlign w:val="superscript"/>
        </w:rPr>
        <w:t xml:space="preserve"> </w:t>
      </w:r>
      <w:r w:rsidRPr="001A0689">
        <w:rPr>
          <w:sz w:val="20"/>
        </w:rPr>
        <w:t>МПа (0,3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 по МН1. Закрыть КР3.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 xml:space="preserve">Установить ручку крана машиниста или его заменяющее устройство 2 в поездное (зарядное) положение и открыть КР2 с калиброванным отверстием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 xml:space="preserve">0,8 мм. Зарядить медленным темпом через калиброванное отверстие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>0,8 мм резервуар МР по МН1.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Полный отпуск со снижением давления в резервуаре ТР по МН2</w:t>
      </w:r>
      <w:r>
        <w:rPr>
          <w:i/>
          <w:sz w:val="20"/>
        </w:rPr>
        <w:t xml:space="preserve"> </w:t>
      </w:r>
      <w:r w:rsidRPr="001A0689">
        <w:rPr>
          <w:i/>
          <w:sz w:val="20"/>
        </w:rPr>
        <w:t>ниже 0,05</w:t>
      </w:r>
      <w:r w:rsidRPr="001A0689">
        <w:rPr>
          <w:i/>
          <w:sz w:val="20"/>
          <w:vertAlign w:val="superscript"/>
        </w:rPr>
        <w:t xml:space="preserve"> </w:t>
      </w:r>
      <w:r w:rsidRPr="001A0689">
        <w:rPr>
          <w:i/>
          <w:sz w:val="20"/>
        </w:rPr>
        <w:t>МПа (0,5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 должен произойти не более чем за 70 секунд с момента открытия КР2.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9.2.4 Проверка действия воздухораспределителя включенного на короткосоставный режим при служебном и экстренном торможении.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Закрыть КР2, открыть КР3 и зарядить воздухораспределитель до зарядного давления.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 xml:space="preserve">Закрыть КР3 и открыть КР5 с калиброванным отверстием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>5 мм.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При снижении давления в резервуаре МР через калиброванное</w:t>
      </w:r>
      <w:r>
        <w:rPr>
          <w:i/>
          <w:sz w:val="20"/>
        </w:rPr>
        <w:t xml:space="preserve"> </w:t>
      </w:r>
      <w:r w:rsidRPr="001A0689">
        <w:rPr>
          <w:i/>
          <w:sz w:val="20"/>
        </w:rPr>
        <w:t xml:space="preserve">отверстие </w:t>
      </w:r>
      <w:r w:rsidRPr="001A0689">
        <w:rPr>
          <w:i/>
          <w:sz w:val="20"/>
        </w:rPr>
        <w:sym w:font="Symbol" w:char="F0C6"/>
      </w:r>
      <w:r w:rsidRPr="001A0689">
        <w:rPr>
          <w:i/>
          <w:sz w:val="20"/>
        </w:rPr>
        <w:t>5 мм до величины 0,4 МПа (4,0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 ускоритель экстренного торможения воздухораспределителя сработать не должен.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Закрыть КР5, открыть КР3 и зарядить воздухораспределитель до зарядного давления.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 xml:space="preserve">Закрыть КР3 и открыть КР6 с калиброванным отверстием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>8 мм.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При снижении давления в резервуаре МР через калиброванное</w:t>
      </w:r>
      <w:r>
        <w:rPr>
          <w:i/>
          <w:sz w:val="20"/>
        </w:rPr>
        <w:t xml:space="preserve"> </w:t>
      </w:r>
      <w:r w:rsidRPr="001A0689">
        <w:rPr>
          <w:i/>
          <w:sz w:val="20"/>
        </w:rPr>
        <w:t xml:space="preserve">отверстие </w:t>
      </w:r>
      <w:r w:rsidRPr="001A0689">
        <w:rPr>
          <w:i/>
          <w:sz w:val="20"/>
        </w:rPr>
        <w:sym w:font="Symbol" w:char="F0C6"/>
      </w:r>
      <w:r w:rsidRPr="001A0689">
        <w:rPr>
          <w:i/>
          <w:sz w:val="20"/>
        </w:rPr>
        <w:t>8 мм до величины 0,4 МПа (4,0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 ускоритель воздухораспределителя должен сработать на торможение. Время наполнения резервуара ТР до величины давления 0,35</w:t>
      </w:r>
      <w:r w:rsidRPr="001A0689">
        <w:rPr>
          <w:i/>
          <w:sz w:val="20"/>
          <w:vertAlign w:val="superscript"/>
        </w:rPr>
        <w:t xml:space="preserve"> </w:t>
      </w:r>
      <w:r w:rsidRPr="001A0689">
        <w:rPr>
          <w:i/>
          <w:sz w:val="20"/>
        </w:rPr>
        <w:t>МПа (3,5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 по МН2 должно составлять 5 – 7 с при включении воздухораспределителя в короткосоставном режиме.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9.2.5 Проверка времени отпуска воздухораспределителя включенного на короткосоставный режим после экстренного торможения.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Закрыть КР6, открыть КР3 и зарядить воздухораспределитель до зарядного давления.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Время от начала понижения давления (выпуск воздуха) в резервуаре ТР до установления в нем величины давления 0,05</w:t>
      </w:r>
      <w:r w:rsidRPr="001A0689">
        <w:rPr>
          <w:i/>
          <w:sz w:val="20"/>
          <w:vertAlign w:val="superscript"/>
        </w:rPr>
        <w:t xml:space="preserve"> </w:t>
      </w:r>
      <w:r w:rsidRPr="001A0689">
        <w:rPr>
          <w:i/>
          <w:sz w:val="20"/>
        </w:rPr>
        <w:t>МПа</w:t>
      </w:r>
      <w:r>
        <w:rPr>
          <w:i/>
          <w:sz w:val="20"/>
        </w:rPr>
        <w:t xml:space="preserve"> </w:t>
      </w:r>
      <w:r w:rsidRPr="001A0689">
        <w:rPr>
          <w:i/>
          <w:sz w:val="20"/>
        </w:rPr>
        <w:t>(0,5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 по МН2 должно быть 9 – 12 с при включении воздухораспределителя в короткосоставном режиме.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9.2.6 Проверка действия воздухораспределителя включенного на длинносоставный режим при служебном и экстренном торможении.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Зарядить воздухораспределитель до зарядного давления.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Перевести воздухораспределитель из короткосоставного режима в длинносоставный.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lastRenderedPageBreak/>
        <w:t xml:space="preserve">Закрыть КР3 и открыть КР6 с калиброванным отверстием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>8 мм.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При снижении давления в резервуаре МР через калиброванное</w:t>
      </w:r>
      <w:r>
        <w:rPr>
          <w:i/>
          <w:sz w:val="20"/>
        </w:rPr>
        <w:t xml:space="preserve"> </w:t>
      </w:r>
      <w:r w:rsidRPr="001A0689">
        <w:rPr>
          <w:i/>
          <w:sz w:val="20"/>
        </w:rPr>
        <w:t xml:space="preserve">отверстие </w:t>
      </w:r>
      <w:r w:rsidRPr="001A0689">
        <w:rPr>
          <w:i/>
          <w:sz w:val="20"/>
        </w:rPr>
        <w:sym w:font="Symbol" w:char="F0C6"/>
      </w:r>
      <w:r w:rsidRPr="001A0689">
        <w:rPr>
          <w:i/>
          <w:sz w:val="20"/>
        </w:rPr>
        <w:t>8 мм до величины 0,4 МПа (4,0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 ускоритель воздухораспределителя должен сработать на торможение. Время наполнения резервуара ТР до величины давления 0,35</w:t>
      </w:r>
      <w:r w:rsidRPr="001A0689">
        <w:rPr>
          <w:i/>
          <w:sz w:val="20"/>
          <w:vertAlign w:val="superscript"/>
        </w:rPr>
        <w:t xml:space="preserve"> </w:t>
      </w:r>
      <w:r w:rsidRPr="001A0689">
        <w:rPr>
          <w:i/>
          <w:sz w:val="20"/>
        </w:rPr>
        <w:t>МПа (3,5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 по МН2 должно составлять 12 – 16 с при включении воздухораспределителя в длинносоставном режиме.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9.2.7 Проверка времени отпуска воздухораспределителя включенного на длинносоставный режим после экстренного торможения.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Закрыть КР6, открыть КР3 и зарядить резервуар ЗР по МН3 до зарядного давления.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>Время от начала понижения давления (выпуск воздуха) в резервуаре ТР до установления в нем величины давления 0,05</w:t>
      </w:r>
      <w:r w:rsidRPr="001A0689">
        <w:rPr>
          <w:i/>
          <w:sz w:val="20"/>
          <w:vertAlign w:val="superscript"/>
        </w:rPr>
        <w:t xml:space="preserve"> </w:t>
      </w:r>
      <w:r w:rsidRPr="001A0689">
        <w:rPr>
          <w:i/>
          <w:sz w:val="20"/>
        </w:rPr>
        <w:t>МПа</w:t>
      </w:r>
      <w:r>
        <w:rPr>
          <w:i/>
          <w:sz w:val="20"/>
        </w:rPr>
        <w:t xml:space="preserve"> </w:t>
      </w:r>
      <w:r w:rsidRPr="001A0689">
        <w:rPr>
          <w:i/>
          <w:sz w:val="20"/>
        </w:rPr>
        <w:t>(0,5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 по МН2 должно быть 19 – 24 с при включении воздухораспределителя в длинносоставном режиме.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9.2.8 Проверка мягкости действия воздухораспределителя.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Зарядить воздухораспределитель до зарядного давления.</w:t>
      </w: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 xml:space="preserve">Закрыть КР3 и открыть КР8 с калиброванным отверстием </w:t>
      </w:r>
      <w:r w:rsidRPr="001A0689">
        <w:rPr>
          <w:sz w:val="20"/>
        </w:rPr>
        <w:sym w:font="Symbol" w:char="F0C6"/>
      </w:r>
      <w:r w:rsidRPr="001A0689">
        <w:rPr>
          <w:sz w:val="20"/>
        </w:rPr>
        <w:t>0,9 мм и снизить величину давления в резервуаре МР по МН1 до 0,45</w:t>
      </w:r>
      <w:r w:rsidRPr="001A0689">
        <w:rPr>
          <w:sz w:val="20"/>
          <w:vertAlign w:val="superscript"/>
        </w:rPr>
        <w:t xml:space="preserve"> </w:t>
      </w:r>
      <w:r w:rsidRPr="001A0689">
        <w:rPr>
          <w:sz w:val="20"/>
        </w:rPr>
        <w:t>МПа</w:t>
      </w:r>
      <w:r>
        <w:rPr>
          <w:sz w:val="20"/>
        </w:rPr>
        <w:t xml:space="preserve"> </w:t>
      </w:r>
      <w:r w:rsidRPr="001A0689">
        <w:rPr>
          <w:sz w:val="20"/>
        </w:rPr>
        <w:t>(4,5 кгс/см</w:t>
      </w:r>
      <w:r w:rsidRPr="001A0689">
        <w:rPr>
          <w:sz w:val="20"/>
          <w:vertAlign w:val="superscript"/>
        </w:rPr>
        <w:t>2</w:t>
      </w:r>
      <w:r w:rsidRPr="001A0689">
        <w:rPr>
          <w:sz w:val="20"/>
        </w:rPr>
        <w:t>).</w:t>
      </w:r>
    </w:p>
    <w:p w:rsidR="001A0689" w:rsidRPr="001A0689" w:rsidRDefault="001A0689">
      <w:pPr>
        <w:pStyle w:val="30"/>
        <w:rPr>
          <w:i/>
          <w:sz w:val="20"/>
        </w:rPr>
      </w:pPr>
      <w:r w:rsidRPr="001A0689">
        <w:rPr>
          <w:i/>
          <w:sz w:val="20"/>
        </w:rPr>
        <w:t xml:space="preserve">При снижении давления через калиброванное отверстие </w:t>
      </w:r>
      <w:r w:rsidRPr="001A0689">
        <w:rPr>
          <w:i/>
          <w:sz w:val="20"/>
        </w:rPr>
        <w:sym w:font="Symbol" w:char="F0C6"/>
      </w:r>
      <w:r w:rsidRPr="001A0689">
        <w:rPr>
          <w:i/>
          <w:sz w:val="20"/>
        </w:rPr>
        <w:t>0,9 мм воздухораспределитель не должен придти в действие и величина давления в резервуаре ТР должна быть менее 0,04</w:t>
      </w:r>
      <w:r w:rsidRPr="001A0689">
        <w:rPr>
          <w:i/>
          <w:sz w:val="20"/>
          <w:vertAlign w:val="superscript"/>
        </w:rPr>
        <w:t xml:space="preserve"> </w:t>
      </w:r>
      <w:r w:rsidRPr="001A0689">
        <w:rPr>
          <w:i/>
          <w:sz w:val="20"/>
        </w:rPr>
        <w:t>МПа (0,4 кгс/см</w:t>
      </w:r>
      <w:r w:rsidRPr="001A0689">
        <w:rPr>
          <w:i/>
          <w:sz w:val="20"/>
          <w:vertAlign w:val="superscript"/>
        </w:rPr>
        <w:t>2</w:t>
      </w:r>
      <w:r w:rsidRPr="001A0689">
        <w:rPr>
          <w:i/>
          <w:sz w:val="20"/>
        </w:rPr>
        <w:t>)</w:t>
      </w:r>
    </w:p>
    <w:p w:rsidR="001A0689" w:rsidRPr="001A0689" w:rsidRDefault="001A0689">
      <w:pPr>
        <w:pStyle w:val="30"/>
        <w:rPr>
          <w:sz w:val="20"/>
        </w:rPr>
      </w:pPr>
    </w:p>
    <w:p w:rsid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10 ХРАНЕНИЕ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10.1 Отремонтированные и испытанные воздухораспределители должны храниться на стеллажах в помещении, не содержащем паров кислот, щелочей и других агрессивных веществ, вредно действующих на резиновые детали и лакокрасочные покрытия.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10.2 Помещение, предназначенное для хранения тормозных приборов, должно отвечать требованиям не ниже группы С</w:t>
      </w:r>
      <w:r>
        <w:rPr>
          <w:sz w:val="20"/>
        </w:rPr>
        <w:t xml:space="preserve"> </w:t>
      </w:r>
      <w:r w:rsidRPr="001A0689">
        <w:rPr>
          <w:sz w:val="20"/>
        </w:rPr>
        <w:t>по ГОСТ 15150-69.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10.3 Отремонтированные воздухораспределители, срок хранения которых превышает 6 месяцев со времени их ремонта, могут быть установлены на вагон только после испытания их в соответствии с разделом 8 и 9 при условии удовлетворительных результатов.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 xml:space="preserve">10.4 В течение всего срока хранения привалочные фланцы воздухораспределителей должны быть закрыты предохранительными щитками, а патрубок ускорителя – предохранительным колпаком </w:t>
      </w:r>
    </w:p>
    <w:p w:rsidR="001A0689" w:rsidRPr="001A0689" w:rsidRDefault="001A0689">
      <w:pPr>
        <w:pStyle w:val="30"/>
        <w:rPr>
          <w:sz w:val="20"/>
        </w:rPr>
      </w:pPr>
    </w:p>
    <w:p w:rsid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ind w:firstLine="0"/>
        <w:jc w:val="center"/>
        <w:outlineLvl w:val="0"/>
        <w:rPr>
          <w:i/>
          <w:sz w:val="20"/>
        </w:rPr>
      </w:pPr>
      <w:r w:rsidRPr="001A0689">
        <w:rPr>
          <w:i/>
          <w:sz w:val="20"/>
        </w:rPr>
        <w:t>Приложение А</w:t>
      </w:r>
    </w:p>
    <w:p w:rsidR="001A0689" w:rsidRPr="001A0689" w:rsidRDefault="001A0689">
      <w:pPr>
        <w:pStyle w:val="30"/>
        <w:ind w:firstLine="0"/>
        <w:jc w:val="center"/>
        <w:rPr>
          <w:sz w:val="20"/>
        </w:rPr>
      </w:pPr>
      <w:r w:rsidRPr="001A0689">
        <w:rPr>
          <w:sz w:val="20"/>
        </w:rPr>
        <w:t>(Рекомендуемое)</w:t>
      </w:r>
    </w:p>
    <w:p w:rsidR="001A0689" w:rsidRPr="001A0689" w:rsidRDefault="001A0689">
      <w:pPr>
        <w:pStyle w:val="30"/>
        <w:ind w:firstLine="0"/>
        <w:jc w:val="center"/>
        <w:rPr>
          <w:sz w:val="20"/>
        </w:rPr>
      </w:pPr>
    </w:p>
    <w:p w:rsidR="001A0689" w:rsidRPr="001A0689" w:rsidRDefault="001A0689">
      <w:pPr>
        <w:pStyle w:val="30"/>
        <w:ind w:firstLine="0"/>
        <w:jc w:val="center"/>
        <w:rPr>
          <w:caps/>
          <w:sz w:val="20"/>
        </w:rPr>
      </w:pPr>
      <w:r w:rsidRPr="001A0689">
        <w:rPr>
          <w:caps/>
          <w:sz w:val="20"/>
        </w:rPr>
        <w:t>Список рекомендуемого оборудования</w:t>
      </w:r>
    </w:p>
    <w:p w:rsidR="001A0689" w:rsidRP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1 Приспособления МУ-292 и КУ292 сборки-разборки и проверки воздухораспределителей 292 и 292М Т115 (ПКБ ЦВ МПС).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2 Станок притирочный ПСК-НМ Т482.00 (ПКБ ЦВ МПС).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3.Стенд испытания воздухораспределителей пассажирских вагонов (Ст.ВРП-2) Т1243 (ПКБ ЦВ МПС)</w:t>
      </w:r>
    </w:p>
    <w:p w:rsidR="001A0689" w:rsidRP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4Устройство контроля воздухораспределителей пассажирских вагонов УКВРП (ЗАО НПП «Тормо» г. Екатеринбург)</w:t>
      </w:r>
    </w:p>
    <w:p w:rsidR="001A0689" w:rsidRPr="001A0689" w:rsidRDefault="001A0689">
      <w:pPr>
        <w:pStyle w:val="30"/>
        <w:ind w:firstLine="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5 Электронная блок-станция для автоматического испытания воздухораспределителей и электровоздухораспределителей пассажирских вагонов Т1246 (ПКБ ЦВ МПС).</w:t>
      </w:r>
    </w:p>
    <w:p w:rsidR="001A0689" w:rsidRP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  <w:r w:rsidRPr="001A0689">
        <w:rPr>
          <w:sz w:val="20"/>
        </w:rPr>
        <w:t>6 Машина испытания пружин МИП-1110/2,5 («Вагон-тормоз»</w:t>
      </w:r>
      <w:r>
        <w:rPr>
          <w:sz w:val="20"/>
        </w:rPr>
        <w:t xml:space="preserve"> </w:t>
      </w:r>
      <w:r w:rsidRPr="001A0689">
        <w:rPr>
          <w:sz w:val="20"/>
        </w:rPr>
        <w:t>г. Екатеринбург)</w:t>
      </w:r>
    </w:p>
    <w:p w:rsidR="001A0689" w:rsidRPr="001A0689" w:rsidRDefault="001A0689">
      <w:pPr>
        <w:pStyle w:val="30"/>
        <w:spacing w:before="240"/>
        <w:rPr>
          <w:sz w:val="20"/>
        </w:rPr>
      </w:pPr>
      <w:r w:rsidRPr="001A0689">
        <w:rPr>
          <w:sz w:val="20"/>
        </w:rPr>
        <w:t>7 Стенд РТП 270/265 Т276.17 (ПКБ ЦВ МПС).</w:t>
      </w:r>
    </w:p>
    <w:p w:rsidR="001A0689" w:rsidRPr="001A0689" w:rsidRDefault="001A0689">
      <w:pPr>
        <w:widowControl w:val="0"/>
        <w:ind w:firstLine="740"/>
        <w:rPr>
          <w:sz w:val="20"/>
        </w:rPr>
      </w:pPr>
    </w:p>
    <w:p w:rsidR="001A0689" w:rsidRPr="001A0689" w:rsidRDefault="001A0689">
      <w:pPr>
        <w:widowControl w:val="0"/>
        <w:ind w:firstLine="740"/>
        <w:rPr>
          <w:sz w:val="20"/>
        </w:rPr>
      </w:pPr>
      <w:r w:rsidRPr="001A0689">
        <w:rPr>
          <w:sz w:val="20"/>
        </w:rPr>
        <w:t>Разрешается применение другого оборудования для ремонта и контроля (нестандартизированное оборудование, устройства, оснастку и приспособления), не указанного в данном списке, но обеспечивающего необходимую точность измерения, сохранность и целостность сборочных единиц и деталей.</w:t>
      </w:r>
    </w:p>
    <w:p w:rsidR="001A0689" w:rsidRDefault="001A0689">
      <w:pPr>
        <w:pStyle w:val="30"/>
        <w:ind w:firstLine="0"/>
        <w:jc w:val="center"/>
        <w:outlineLvl w:val="0"/>
        <w:rPr>
          <w:sz w:val="20"/>
        </w:rPr>
      </w:pPr>
    </w:p>
    <w:p w:rsidR="001A0689" w:rsidRPr="001A0689" w:rsidRDefault="001A0689">
      <w:pPr>
        <w:pStyle w:val="30"/>
        <w:ind w:firstLine="0"/>
        <w:jc w:val="center"/>
        <w:outlineLvl w:val="0"/>
        <w:rPr>
          <w:i/>
          <w:sz w:val="20"/>
        </w:rPr>
      </w:pPr>
      <w:r w:rsidRPr="001A0689">
        <w:rPr>
          <w:i/>
          <w:sz w:val="20"/>
        </w:rPr>
        <w:t>Приложение Б</w:t>
      </w:r>
    </w:p>
    <w:p w:rsidR="001A0689" w:rsidRPr="001A0689" w:rsidRDefault="001A0689">
      <w:pPr>
        <w:pStyle w:val="30"/>
        <w:ind w:firstLine="0"/>
        <w:jc w:val="center"/>
        <w:rPr>
          <w:sz w:val="20"/>
        </w:rPr>
      </w:pPr>
      <w:r w:rsidRPr="001A0689">
        <w:rPr>
          <w:sz w:val="20"/>
        </w:rPr>
        <w:t>(справочное)</w:t>
      </w:r>
    </w:p>
    <w:p w:rsidR="001A0689" w:rsidRPr="001A0689" w:rsidRDefault="001A0689">
      <w:pPr>
        <w:pStyle w:val="30"/>
        <w:ind w:firstLine="0"/>
        <w:jc w:val="center"/>
        <w:rPr>
          <w:sz w:val="20"/>
        </w:rPr>
      </w:pPr>
    </w:p>
    <w:p w:rsidR="001A0689" w:rsidRPr="001A0689" w:rsidRDefault="001A0689">
      <w:pPr>
        <w:pStyle w:val="30"/>
        <w:ind w:firstLine="0"/>
        <w:jc w:val="center"/>
        <w:rPr>
          <w:sz w:val="20"/>
        </w:rPr>
      </w:pPr>
    </w:p>
    <w:p w:rsidR="001A0689" w:rsidRPr="001A0689" w:rsidRDefault="001A0689">
      <w:pPr>
        <w:pStyle w:val="30"/>
        <w:ind w:firstLine="0"/>
        <w:jc w:val="center"/>
        <w:rPr>
          <w:sz w:val="20"/>
        </w:rPr>
      </w:pPr>
    </w:p>
    <w:p w:rsidR="001A0689" w:rsidRPr="001A0689" w:rsidRDefault="00517ED6">
      <w:pPr>
        <w:pStyle w:val="30"/>
        <w:ind w:firstLine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762625" cy="5038725"/>
            <wp:effectExtent l="19050" t="0" r="9525" b="0"/>
            <wp:docPr id="50" name="Рисунок 50" descr="О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ОПРАВКА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03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pStyle w:val="30"/>
        <w:ind w:firstLine="0"/>
        <w:jc w:val="center"/>
        <w:rPr>
          <w:sz w:val="20"/>
        </w:rPr>
      </w:pPr>
    </w:p>
    <w:p w:rsidR="001A0689" w:rsidRPr="001A0689" w:rsidRDefault="001A0689">
      <w:pPr>
        <w:pStyle w:val="30"/>
        <w:ind w:left="3402" w:hanging="2409"/>
        <w:jc w:val="left"/>
        <w:rPr>
          <w:sz w:val="20"/>
        </w:rPr>
      </w:pPr>
      <w:r w:rsidRPr="001A0689">
        <w:rPr>
          <w:sz w:val="20"/>
        </w:rPr>
        <w:t>Рисунок 47 – Оправка для монтажа переключательной проби в корпус воздухораспределителя 292М</w:t>
      </w:r>
    </w:p>
    <w:p w:rsid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rPr>
          <w:sz w:val="20"/>
        </w:rPr>
      </w:pPr>
    </w:p>
    <w:p w:rsidR="001A0689" w:rsidRPr="001A0689" w:rsidRDefault="001A0689">
      <w:pPr>
        <w:pStyle w:val="30"/>
        <w:ind w:firstLine="0"/>
        <w:jc w:val="center"/>
        <w:outlineLvl w:val="0"/>
        <w:rPr>
          <w:i/>
          <w:sz w:val="20"/>
        </w:rPr>
      </w:pPr>
      <w:r w:rsidRPr="001A0689">
        <w:rPr>
          <w:i/>
          <w:sz w:val="20"/>
        </w:rPr>
        <w:t>Приложение В</w:t>
      </w:r>
    </w:p>
    <w:p w:rsidR="001A0689" w:rsidRPr="001A0689" w:rsidRDefault="001A0689">
      <w:pPr>
        <w:pStyle w:val="30"/>
        <w:ind w:firstLine="0"/>
        <w:jc w:val="center"/>
        <w:rPr>
          <w:sz w:val="20"/>
        </w:rPr>
      </w:pPr>
      <w:r w:rsidRPr="001A0689">
        <w:rPr>
          <w:sz w:val="20"/>
        </w:rPr>
        <w:t>(Рекомендуемое)</w:t>
      </w:r>
    </w:p>
    <w:p w:rsidR="001A0689" w:rsidRPr="001A0689" w:rsidRDefault="001A0689">
      <w:pPr>
        <w:pStyle w:val="30"/>
        <w:ind w:firstLine="0"/>
        <w:jc w:val="center"/>
        <w:rPr>
          <w:sz w:val="20"/>
        </w:rPr>
      </w:pPr>
    </w:p>
    <w:p w:rsidR="001A0689" w:rsidRPr="001A0689" w:rsidRDefault="001A0689">
      <w:pPr>
        <w:pStyle w:val="30"/>
        <w:ind w:firstLine="0"/>
        <w:jc w:val="center"/>
        <w:rPr>
          <w:sz w:val="20"/>
        </w:rPr>
      </w:pPr>
    </w:p>
    <w:p w:rsidR="001A0689" w:rsidRPr="001A0689" w:rsidRDefault="00517ED6">
      <w:pPr>
        <w:pStyle w:val="30"/>
        <w:ind w:firstLine="0"/>
        <w:jc w:val="center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2143125" cy="1647825"/>
            <wp:effectExtent l="19050" t="0" r="9525" b="0"/>
            <wp:docPr id="51" name="Рисунок 51" descr="бир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бирка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689" w:rsidRPr="001A0689" w:rsidRDefault="001A0689">
      <w:pPr>
        <w:pStyle w:val="30"/>
        <w:ind w:firstLine="0"/>
        <w:jc w:val="center"/>
        <w:rPr>
          <w:sz w:val="20"/>
        </w:rPr>
      </w:pPr>
    </w:p>
    <w:p w:rsidR="001A0689" w:rsidRPr="001A0689" w:rsidRDefault="001A0689">
      <w:pPr>
        <w:pStyle w:val="30"/>
        <w:ind w:firstLine="0"/>
        <w:jc w:val="center"/>
        <w:rPr>
          <w:sz w:val="20"/>
        </w:rPr>
      </w:pPr>
      <w:r w:rsidRPr="001A0689">
        <w:rPr>
          <w:sz w:val="20"/>
        </w:rPr>
        <w:t xml:space="preserve">Рисунок 48 – Бирка </w:t>
      </w:r>
    </w:p>
    <w:p w:rsidR="001A0689" w:rsidRDefault="001A0689">
      <w:pPr>
        <w:pStyle w:val="30"/>
        <w:ind w:firstLine="0"/>
        <w:jc w:val="center"/>
        <w:rPr>
          <w:sz w:val="20"/>
        </w:rPr>
      </w:pPr>
    </w:p>
    <w:p w:rsidR="001A0689" w:rsidRPr="001A0689" w:rsidRDefault="001A0689">
      <w:pPr>
        <w:pStyle w:val="30"/>
        <w:ind w:firstLine="0"/>
        <w:jc w:val="center"/>
        <w:rPr>
          <w:caps/>
          <w:sz w:val="20"/>
        </w:rPr>
      </w:pPr>
      <w:r w:rsidRPr="001A0689">
        <w:rPr>
          <w:caps/>
          <w:sz w:val="20"/>
        </w:rPr>
        <w:t>Содержание</w:t>
      </w:r>
    </w:p>
    <w:p w:rsidR="001A0689" w:rsidRPr="001A0689" w:rsidRDefault="001A0689">
      <w:pPr>
        <w:pStyle w:val="30"/>
        <w:ind w:firstLine="0"/>
        <w:jc w:val="center"/>
        <w:rPr>
          <w:sz w:val="20"/>
        </w:rPr>
      </w:pPr>
    </w:p>
    <w:p w:rsidR="001A0689" w:rsidRPr="001A0689" w:rsidRDefault="001A0689">
      <w:pPr>
        <w:pStyle w:val="30"/>
        <w:ind w:firstLine="0"/>
        <w:jc w:val="left"/>
        <w:rPr>
          <w:sz w:val="20"/>
        </w:rPr>
      </w:pPr>
      <w:r w:rsidRPr="001A0689">
        <w:rPr>
          <w:sz w:val="20"/>
        </w:rPr>
        <w:t>1 Введение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</w:p>
    <w:p w:rsidR="001A0689" w:rsidRPr="001A0689" w:rsidRDefault="001A0689">
      <w:pPr>
        <w:pStyle w:val="30"/>
        <w:ind w:firstLine="0"/>
        <w:jc w:val="left"/>
        <w:rPr>
          <w:sz w:val="20"/>
        </w:rPr>
      </w:pPr>
      <w:r w:rsidRPr="001A0689">
        <w:rPr>
          <w:sz w:val="20"/>
        </w:rPr>
        <w:t>2 Организация ремонта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</w:p>
    <w:p w:rsidR="001A0689" w:rsidRPr="001A0689" w:rsidRDefault="001A0689">
      <w:pPr>
        <w:pStyle w:val="30"/>
        <w:ind w:firstLine="0"/>
        <w:jc w:val="left"/>
        <w:rPr>
          <w:sz w:val="20"/>
        </w:rPr>
      </w:pPr>
      <w:r w:rsidRPr="001A0689">
        <w:rPr>
          <w:sz w:val="20"/>
        </w:rPr>
        <w:t>3 Меры безопасности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</w:p>
    <w:p w:rsidR="001A0689" w:rsidRPr="001A0689" w:rsidRDefault="001A0689">
      <w:pPr>
        <w:pStyle w:val="30"/>
        <w:ind w:firstLine="0"/>
        <w:jc w:val="left"/>
        <w:rPr>
          <w:sz w:val="20"/>
        </w:rPr>
      </w:pPr>
      <w:r w:rsidRPr="001A0689">
        <w:rPr>
          <w:sz w:val="20"/>
        </w:rPr>
        <w:t>4 Приемка в ремонт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</w:p>
    <w:p w:rsidR="001A0689" w:rsidRPr="001A0689" w:rsidRDefault="001A0689">
      <w:pPr>
        <w:ind w:firstLine="0"/>
        <w:rPr>
          <w:sz w:val="20"/>
        </w:rPr>
      </w:pPr>
      <w:r w:rsidRPr="001A0689">
        <w:rPr>
          <w:sz w:val="20"/>
        </w:rPr>
        <w:t>5 Разборка воздухораспределителя 292 и 292М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="00FB0F7C">
        <w:rPr>
          <w:sz w:val="20"/>
          <w:lang w:val="en-US"/>
        </w:rPr>
        <w:tab/>
      </w:r>
      <w:r w:rsidRPr="001A0689">
        <w:rPr>
          <w:sz w:val="20"/>
        </w:rPr>
        <w:tab/>
      </w:r>
    </w:p>
    <w:p w:rsidR="001A0689" w:rsidRPr="001A0689" w:rsidRDefault="001A0689">
      <w:pPr>
        <w:widowControl w:val="0"/>
        <w:ind w:left="284" w:hanging="284"/>
        <w:jc w:val="left"/>
        <w:rPr>
          <w:sz w:val="20"/>
        </w:rPr>
      </w:pPr>
      <w:r w:rsidRPr="001A0689">
        <w:rPr>
          <w:sz w:val="20"/>
        </w:rPr>
        <w:t>6 Технические требования на дефектацию и ремонт деталей и узлов воздухораспределителей 292 и 292М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="00FB0F7C" w:rsidRPr="00FB0F7C">
        <w:rPr>
          <w:sz w:val="20"/>
        </w:rPr>
        <w:tab/>
      </w:r>
      <w:r w:rsidR="00FB0F7C" w:rsidRPr="00FB0F7C">
        <w:rPr>
          <w:sz w:val="20"/>
        </w:rPr>
        <w:tab/>
      </w:r>
      <w:r w:rsidR="00FB0F7C" w:rsidRPr="00FB0F7C">
        <w:rPr>
          <w:sz w:val="20"/>
        </w:rPr>
        <w:tab/>
      </w:r>
      <w:r w:rsidR="00FB0F7C" w:rsidRPr="00FB0F7C">
        <w:rPr>
          <w:sz w:val="20"/>
        </w:rPr>
        <w:tab/>
      </w:r>
      <w:r w:rsidR="00FB0F7C" w:rsidRPr="00FB0F7C">
        <w:rPr>
          <w:sz w:val="20"/>
        </w:rPr>
        <w:tab/>
      </w:r>
      <w:r w:rsidRPr="001A0689">
        <w:rPr>
          <w:sz w:val="20"/>
        </w:rPr>
        <w:tab/>
      </w:r>
    </w:p>
    <w:p w:rsidR="001A0689" w:rsidRPr="001A0689" w:rsidRDefault="001A0689">
      <w:pPr>
        <w:widowControl w:val="0"/>
        <w:ind w:left="284" w:hanging="284"/>
        <w:jc w:val="left"/>
        <w:rPr>
          <w:sz w:val="20"/>
        </w:rPr>
      </w:pPr>
      <w:r w:rsidRPr="001A0689">
        <w:rPr>
          <w:sz w:val="20"/>
        </w:rPr>
        <w:t>7 Сборка воздухораспределителя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="00FB0F7C">
        <w:rPr>
          <w:sz w:val="20"/>
          <w:lang w:val="en-US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</w:p>
    <w:p w:rsidR="001A0689" w:rsidRPr="001A0689" w:rsidRDefault="001A0689">
      <w:pPr>
        <w:pStyle w:val="30"/>
        <w:ind w:firstLine="0"/>
        <w:jc w:val="left"/>
        <w:rPr>
          <w:sz w:val="20"/>
        </w:rPr>
      </w:pPr>
      <w:r w:rsidRPr="001A0689">
        <w:rPr>
          <w:sz w:val="20"/>
        </w:rPr>
        <w:t>8 Правила приемки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</w:p>
    <w:p w:rsidR="001A0689" w:rsidRPr="001A0689" w:rsidRDefault="001A0689">
      <w:pPr>
        <w:pStyle w:val="30"/>
        <w:ind w:left="284" w:hanging="284"/>
        <w:jc w:val="left"/>
        <w:rPr>
          <w:sz w:val="20"/>
        </w:rPr>
      </w:pPr>
      <w:r w:rsidRPr="001A0689">
        <w:rPr>
          <w:sz w:val="20"/>
        </w:rPr>
        <w:t>9 Программа и методика испытания воздухораспределителей</w:t>
      </w:r>
      <w:r>
        <w:rPr>
          <w:sz w:val="20"/>
        </w:rPr>
        <w:t xml:space="preserve"> </w:t>
      </w:r>
      <w:r w:rsidRPr="001A0689">
        <w:rPr>
          <w:sz w:val="20"/>
        </w:rPr>
        <w:t>292 и 292М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</w:p>
    <w:p w:rsidR="001A0689" w:rsidRPr="001A0689" w:rsidRDefault="001A0689">
      <w:pPr>
        <w:pStyle w:val="30"/>
        <w:ind w:firstLine="0"/>
        <w:jc w:val="left"/>
        <w:rPr>
          <w:sz w:val="20"/>
        </w:rPr>
      </w:pPr>
      <w:r w:rsidRPr="001A0689">
        <w:rPr>
          <w:sz w:val="20"/>
        </w:rPr>
        <w:t>10 Хранение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</w:p>
    <w:p w:rsidR="001A0689" w:rsidRPr="001A0689" w:rsidRDefault="001A0689">
      <w:pPr>
        <w:pStyle w:val="30"/>
        <w:ind w:firstLine="0"/>
        <w:jc w:val="left"/>
        <w:rPr>
          <w:sz w:val="20"/>
        </w:rPr>
      </w:pPr>
    </w:p>
    <w:p w:rsidR="001A0689" w:rsidRPr="001A0689" w:rsidRDefault="001A0689">
      <w:pPr>
        <w:pStyle w:val="30"/>
        <w:ind w:firstLine="0"/>
        <w:jc w:val="left"/>
        <w:rPr>
          <w:sz w:val="20"/>
        </w:rPr>
      </w:pPr>
      <w:r w:rsidRPr="001A0689">
        <w:rPr>
          <w:sz w:val="20"/>
        </w:rPr>
        <w:t xml:space="preserve">Приложение А (справочное) Список рекомендуемого оборудования </w:t>
      </w:r>
      <w:r w:rsidRPr="001A0689">
        <w:rPr>
          <w:sz w:val="20"/>
        </w:rPr>
        <w:tab/>
      </w:r>
    </w:p>
    <w:p w:rsidR="001A0689" w:rsidRPr="001A0689" w:rsidRDefault="001A0689">
      <w:pPr>
        <w:pStyle w:val="30"/>
        <w:ind w:left="284" w:hanging="284"/>
        <w:jc w:val="left"/>
        <w:rPr>
          <w:sz w:val="20"/>
        </w:rPr>
      </w:pPr>
      <w:r w:rsidRPr="001A0689">
        <w:rPr>
          <w:sz w:val="20"/>
        </w:rPr>
        <w:t>Приложение Б (справочное) Оправка для монтажа переключательной пробки в корпус воздухораспределителя 292М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</w:p>
    <w:p w:rsidR="001A0689" w:rsidRPr="001A0689" w:rsidRDefault="001A0689">
      <w:pPr>
        <w:pStyle w:val="30"/>
        <w:ind w:firstLine="0"/>
        <w:jc w:val="left"/>
        <w:outlineLvl w:val="0"/>
        <w:rPr>
          <w:sz w:val="20"/>
        </w:rPr>
      </w:pPr>
      <w:r w:rsidRPr="001A0689">
        <w:rPr>
          <w:sz w:val="20"/>
        </w:rPr>
        <w:t>Приложение В (справочное, рекомендуемое) Бирка</w:t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  <w:r w:rsidRPr="001A0689">
        <w:rPr>
          <w:sz w:val="20"/>
        </w:rPr>
        <w:tab/>
      </w:r>
    </w:p>
    <w:p w:rsidR="001A0689" w:rsidRPr="001A0689" w:rsidRDefault="001A0689">
      <w:pPr>
        <w:pStyle w:val="30"/>
        <w:ind w:firstLine="0"/>
        <w:jc w:val="left"/>
        <w:rPr>
          <w:sz w:val="20"/>
        </w:rPr>
      </w:pPr>
    </w:p>
    <w:p w:rsidR="001A0689" w:rsidRPr="001A0689" w:rsidRDefault="001A0689">
      <w:pPr>
        <w:pStyle w:val="30"/>
        <w:ind w:firstLine="0"/>
        <w:jc w:val="left"/>
        <w:rPr>
          <w:sz w:val="20"/>
        </w:rPr>
      </w:pPr>
    </w:p>
    <w:p w:rsidR="001A0689" w:rsidRPr="001A0689" w:rsidRDefault="001A0689">
      <w:pPr>
        <w:rPr>
          <w:sz w:val="20"/>
        </w:rPr>
      </w:pPr>
    </w:p>
    <w:sectPr w:rsidR="001A0689" w:rsidRPr="001A0689">
      <w:pgSz w:w="11906" w:h="16838"/>
      <w:pgMar w:top="1134" w:right="964" w:bottom="1701" w:left="187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E09BC"/>
    <w:multiLevelType w:val="singleLevel"/>
    <w:tmpl w:val="4D04EEBA"/>
    <w:lvl w:ilvl="0">
      <w:start w:val="5"/>
      <w:numFmt w:val="bullet"/>
      <w:lvlText w:val="-"/>
      <w:lvlJc w:val="left"/>
      <w:pPr>
        <w:tabs>
          <w:tab w:val="num" w:pos="1245"/>
        </w:tabs>
        <w:ind w:left="1245" w:hanging="405"/>
      </w:pPr>
      <w:rPr>
        <w:rFonts w:hint="default"/>
      </w:rPr>
    </w:lvl>
  </w:abstractNum>
  <w:abstractNum w:abstractNumId="1">
    <w:nsid w:val="20C1312D"/>
    <w:multiLevelType w:val="singleLevel"/>
    <w:tmpl w:val="83BE81A4"/>
    <w:lvl w:ilvl="0">
      <w:start w:val="5"/>
      <w:numFmt w:val="bullet"/>
      <w:lvlText w:val="-"/>
      <w:lvlJc w:val="left"/>
      <w:pPr>
        <w:tabs>
          <w:tab w:val="num" w:pos="1240"/>
        </w:tabs>
        <w:ind w:left="1240" w:hanging="360"/>
      </w:pPr>
      <w:rPr>
        <w:rFonts w:hint="default"/>
      </w:rPr>
    </w:lvl>
  </w:abstractNum>
  <w:abstractNum w:abstractNumId="2">
    <w:nsid w:val="21D47ECE"/>
    <w:multiLevelType w:val="singleLevel"/>
    <w:tmpl w:val="FAA8AC3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36093E41"/>
    <w:multiLevelType w:val="singleLevel"/>
    <w:tmpl w:val="557C018A"/>
    <w:lvl w:ilvl="0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3ABF6B23"/>
    <w:multiLevelType w:val="singleLevel"/>
    <w:tmpl w:val="D6EEE080"/>
    <w:lvl w:ilvl="0">
      <w:start w:val="5"/>
      <w:numFmt w:val="bullet"/>
      <w:lvlText w:val="-"/>
      <w:lvlJc w:val="left"/>
      <w:pPr>
        <w:tabs>
          <w:tab w:val="num" w:pos="1240"/>
        </w:tabs>
        <w:ind w:left="1240" w:hanging="360"/>
      </w:pPr>
      <w:rPr>
        <w:rFonts w:hint="default"/>
      </w:rPr>
    </w:lvl>
  </w:abstractNum>
  <w:abstractNum w:abstractNumId="5">
    <w:nsid w:val="4B135ED8"/>
    <w:multiLevelType w:val="singleLevel"/>
    <w:tmpl w:val="557C018A"/>
    <w:lvl w:ilvl="0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5D3459A2"/>
    <w:multiLevelType w:val="singleLevel"/>
    <w:tmpl w:val="A804263A"/>
    <w:lvl w:ilvl="0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7B942FE9"/>
    <w:multiLevelType w:val="singleLevel"/>
    <w:tmpl w:val="557C018A"/>
    <w:lvl w:ilvl="0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A0689"/>
    <w:rsid w:val="001A0689"/>
    <w:rsid w:val="00517ED6"/>
    <w:rsid w:val="00C170A3"/>
    <w:rsid w:val="00FB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851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kern w:val="28"/>
    </w:rPr>
  </w:style>
  <w:style w:type="paragraph" w:styleId="2">
    <w:name w:val="heading 2"/>
    <w:basedOn w:val="a"/>
    <w:next w:val="a"/>
    <w:qFormat/>
    <w:pPr>
      <w:keepNext/>
      <w:ind w:firstLine="720"/>
      <w:outlineLvl w:val="1"/>
    </w:pPr>
  </w:style>
  <w:style w:type="paragraph" w:styleId="3">
    <w:name w:val="heading 3"/>
    <w:basedOn w:val="a"/>
    <w:next w:val="a"/>
    <w:qFormat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qFormat/>
    <w:pPr>
      <w:keepNext/>
      <w:ind w:firstLine="0"/>
      <w:jc w:val="center"/>
      <w:outlineLvl w:val="3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1">
    <w:name w:val="FR1"/>
    <w:pPr>
      <w:widowControl w:val="0"/>
      <w:spacing w:line="480" w:lineRule="auto"/>
      <w:ind w:firstLine="720"/>
      <w:jc w:val="both"/>
    </w:pPr>
    <w:rPr>
      <w:rFonts w:ascii="Courier New" w:hAnsi="Courier New"/>
      <w:snapToGrid w:val="0"/>
      <w:sz w:val="24"/>
    </w:rPr>
  </w:style>
  <w:style w:type="paragraph" w:styleId="30">
    <w:name w:val="Body Text Indent 3"/>
    <w:basedOn w:val="a"/>
  </w:style>
  <w:style w:type="paragraph" w:styleId="a3">
    <w:name w:val="Body Text Indent"/>
    <w:basedOn w:val="a"/>
    <w:pPr>
      <w:spacing w:before="240"/>
    </w:pPr>
  </w:style>
  <w:style w:type="paragraph" w:styleId="20">
    <w:name w:val="Body Text Indent 2"/>
    <w:basedOn w:val="a"/>
    <w:pPr>
      <w:ind w:firstLine="993"/>
    </w:pPr>
  </w:style>
  <w:style w:type="paragraph" w:styleId="a4">
    <w:name w:val="Block Text"/>
    <w:basedOn w:val="a"/>
    <w:pPr>
      <w:ind w:left="284" w:right="70" w:firstLine="0"/>
      <w:jc w:val="left"/>
    </w:pPr>
  </w:style>
  <w:style w:type="paragraph" w:styleId="a5">
    <w:name w:val="Body Text"/>
    <w:basedOn w:val="a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2.wmf"/><Relationship Id="rId26" Type="http://schemas.openxmlformats.org/officeDocument/2006/relationships/image" Target="media/image19.png"/><Relationship Id="rId39" Type="http://schemas.openxmlformats.org/officeDocument/2006/relationships/image" Target="media/image31.png"/><Relationship Id="rId21" Type="http://schemas.openxmlformats.org/officeDocument/2006/relationships/image" Target="media/image14.png"/><Relationship Id="rId34" Type="http://schemas.openxmlformats.org/officeDocument/2006/relationships/image" Target="media/image26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oleObject" Target="embeddings/oleObject5.bin"/><Relationship Id="rId54" Type="http://schemas.openxmlformats.org/officeDocument/2006/relationships/image" Target="media/image45.pn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7.png"/><Relationship Id="rId32" Type="http://schemas.openxmlformats.org/officeDocument/2006/relationships/oleObject" Target="embeddings/oleObject4.bin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5" Type="http://schemas.openxmlformats.org/officeDocument/2006/relationships/image" Target="media/image1.png"/><Relationship Id="rId15" Type="http://schemas.openxmlformats.org/officeDocument/2006/relationships/oleObject" Target="embeddings/oleObject1.bin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8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61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oleObject" Target="embeddings/oleObject3.bin"/><Relationship Id="rId31" Type="http://schemas.openxmlformats.org/officeDocument/2006/relationships/image" Target="media/image24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wmf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7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8" Type="http://schemas.openxmlformats.org/officeDocument/2006/relationships/image" Target="media/image4.png"/><Relationship Id="rId51" Type="http://schemas.openxmlformats.org/officeDocument/2006/relationships/image" Target="media/image42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oleObject" Target="embeddings/oleObject2.bin"/><Relationship Id="rId25" Type="http://schemas.openxmlformats.org/officeDocument/2006/relationships/image" Target="media/image18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7.png"/><Relationship Id="rId59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65</Pages>
  <Words>10140</Words>
  <Characters>57798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</vt:lpstr>
    </vt:vector>
  </TitlesOfParts>
  <Company>Технорматив</Company>
  <LinksUpToDate>false</LinksUpToDate>
  <CharactersWithSpaces>67803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ТН</dc:creator>
  <cp:lastModifiedBy>Захаров О.А.</cp:lastModifiedBy>
  <cp:revision>2</cp:revision>
  <cp:lastPrinted>2002-04-07T05:39:00Z</cp:lastPrinted>
  <dcterms:created xsi:type="dcterms:W3CDTF">2011-07-11T06:15:00Z</dcterms:created>
  <dcterms:modified xsi:type="dcterms:W3CDTF">2011-07-11T06:15:00Z</dcterms:modified>
</cp:coreProperties>
</file>